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B676EF" w14:textId="338D6193" w:rsidR="009D108E" w:rsidRDefault="00610E93" w:rsidP="00AD1C2D">
      <w:pPr>
        <w:jc w:val="center"/>
        <w:rPr>
          <w:b/>
          <w:bCs/>
          <w:caps/>
          <w:color w:val="000000" w:themeColor="text1"/>
          <w:lang w:eastAsia="lt-LT"/>
        </w:rPr>
      </w:pPr>
      <w:r w:rsidRPr="00610E93">
        <w:rPr>
          <w:b/>
          <w:bCs/>
          <w:caps/>
          <w:color w:val="000000" w:themeColor="text1"/>
          <w:lang w:eastAsia="lt-LT"/>
        </w:rPr>
        <w:t>Gręžinių valdymo pultų įrengimas Kleboniškio vandenvietėje</w:t>
      </w:r>
      <w:r>
        <w:rPr>
          <w:b/>
          <w:bCs/>
          <w:caps/>
          <w:color w:val="000000" w:themeColor="text1"/>
          <w:lang w:eastAsia="lt-LT"/>
        </w:rPr>
        <w:t xml:space="preserve"> </w:t>
      </w:r>
      <w:r w:rsidR="009D108E" w:rsidRPr="009D108E">
        <w:rPr>
          <w:b/>
          <w:bCs/>
          <w:caps/>
          <w:color w:val="000000" w:themeColor="text1"/>
          <w:lang w:eastAsia="lt-LT"/>
        </w:rPr>
        <w:t>techninė specifikacija</w:t>
      </w:r>
    </w:p>
    <w:p w14:paraId="0AB676F0" w14:textId="77777777" w:rsidR="00790D17" w:rsidRPr="00CC3346" w:rsidRDefault="00CC3346" w:rsidP="00CC3346">
      <w:pPr>
        <w:tabs>
          <w:tab w:val="left" w:pos="360"/>
          <w:tab w:val="left" w:pos="3192"/>
          <w:tab w:val="right" w:leader="underscore" w:pos="8280"/>
        </w:tabs>
        <w:ind w:left="360" w:right="279"/>
        <w:jc w:val="both"/>
        <w:rPr>
          <w:i/>
          <w:sz w:val="18"/>
          <w:szCs w:val="18"/>
        </w:rPr>
      </w:pPr>
      <w:r w:rsidRPr="00481E42">
        <w:rPr>
          <w:i/>
          <w:sz w:val="18"/>
          <w:szCs w:val="18"/>
        </w:rPr>
        <w:t>(Techninę specifikaciją  parengia perkančioji organizacij</w:t>
      </w:r>
      <w:r>
        <w:rPr>
          <w:i/>
          <w:sz w:val="18"/>
          <w:szCs w:val="18"/>
        </w:rPr>
        <w:t>a, atsižvelgdama į perkamų darb</w:t>
      </w:r>
      <w:r w:rsidRPr="00481E42">
        <w:rPr>
          <w:i/>
          <w:sz w:val="18"/>
          <w:szCs w:val="18"/>
        </w:rPr>
        <w:t>ų specif</w:t>
      </w:r>
      <w:r w:rsidR="007C667B">
        <w:rPr>
          <w:i/>
          <w:sz w:val="18"/>
          <w:szCs w:val="18"/>
        </w:rPr>
        <w:t>iką bei vadovaudamasi Įstatymo 2 str. 2</w:t>
      </w:r>
      <w:r w:rsidRPr="00481E42">
        <w:rPr>
          <w:i/>
          <w:sz w:val="18"/>
          <w:szCs w:val="18"/>
        </w:rPr>
        <w:t>7</w:t>
      </w:r>
      <w:r w:rsidR="007C667B">
        <w:rPr>
          <w:i/>
          <w:sz w:val="18"/>
          <w:szCs w:val="18"/>
        </w:rPr>
        <w:t xml:space="preserve"> punkto 1 dalyje, 50 str.</w:t>
      </w:r>
      <w:r w:rsidRPr="00481E42">
        <w:rPr>
          <w:i/>
          <w:sz w:val="18"/>
          <w:szCs w:val="18"/>
        </w:rPr>
        <w:t xml:space="preserve"> įtvirtintais reikalavimais) </w:t>
      </w:r>
    </w:p>
    <w:p w14:paraId="0AB676F1" w14:textId="77777777" w:rsidR="00B935D7" w:rsidRPr="00715346" w:rsidRDefault="00B935D7" w:rsidP="00366359">
      <w:pPr>
        <w:jc w:val="both"/>
        <w:rPr>
          <w:color w:val="000000" w:themeColor="text1"/>
          <w:lang w:eastAsia="lt-LT"/>
        </w:rPr>
      </w:pPr>
    </w:p>
    <w:tbl>
      <w:tblPr>
        <w:tblW w:w="992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9"/>
        <w:gridCol w:w="2055"/>
        <w:gridCol w:w="7230"/>
      </w:tblGrid>
      <w:tr w:rsidR="00715346" w:rsidRPr="00B25111" w14:paraId="0AB676F3" w14:textId="77777777" w:rsidTr="001E02BA">
        <w:trPr>
          <w:trHeight w:val="94"/>
        </w:trPr>
        <w:tc>
          <w:tcPr>
            <w:tcW w:w="9924" w:type="dxa"/>
            <w:gridSpan w:val="3"/>
          </w:tcPr>
          <w:p w14:paraId="0AB676F2" w14:textId="77777777" w:rsidR="00AD1C2D" w:rsidRPr="00AD1C2D" w:rsidRDefault="00366359" w:rsidP="00AD1C2D">
            <w:pPr>
              <w:pStyle w:val="Sraopastraipa"/>
              <w:numPr>
                <w:ilvl w:val="0"/>
                <w:numId w:val="36"/>
              </w:numPr>
              <w:rPr>
                <w:b/>
                <w:bCs/>
                <w:color w:val="000000" w:themeColor="text1"/>
              </w:rPr>
            </w:pPr>
            <w:proofErr w:type="spellStart"/>
            <w:r w:rsidRPr="00C817FE">
              <w:rPr>
                <w:b/>
                <w:bCs/>
                <w:color w:val="000000" w:themeColor="text1"/>
                <w:lang w:eastAsia="lt-LT"/>
              </w:rPr>
              <w:t>Bendri</w:t>
            </w:r>
            <w:proofErr w:type="spellEnd"/>
            <w:r w:rsidRPr="00C817FE">
              <w:rPr>
                <w:b/>
                <w:bCs/>
                <w:color w:val="000000" w:themeColor="text1"/>
                <w:lang w:eastAsia="lt-LT"/>
              </w:rPr>
              <w:t xml:space="preserve"> </w:t>
            </w:r>
            <w:proofErr w:type="spellStart"/>
            <w:r w:rsidRPr="00C817FE">
              <w:rPr>
                <w:b/>
                <w:bCs/>
                <w:color w:val="000000" w:themeColor="text1"/>
                <w:lang w:eastAsia="lt-LT"/>
              </w:rPr>
              <w:t>duomenys</w:t>
            </w:r>
            <w:proofErr w:type="spellEnd"/>
            <w:r w:rsidRPr="00C817FE">
              <w:rPr>
                <w:b/>
                <w:bCs/>
                <w:color w:val="000000" w:themeColor="text1"/>
                <w:lang w:eastAsia="lt-LT"/>
              </w:rPr>
              <w:t>:</w:t>
            </w:r>
          </w:p>
        </w:tc>
      </w:tr>
      <w:tr w:rsidR="00251E68" w:rsidRPr="00B25111" w14:paraId="0AB676FA" w14:textId="77777777" w:rsidTr="001E02BA">
        <w:trPr>
          <w:trHeight w:val="384"/>
        </w:trPr>
        <w:tc>
          <w:tcPr>
            <w:tcW w:w="639" w:type="dxa"/>
          </w:tcPr>
          <w:p w14:paraId="0AB676F4" w14:textId="77777777" w:rsidR="00251E68" w:rsidRPr="00CC3346" w:rsidRDefault="00251E68" w:rsidP="00251E68">
            <w:pPr>
              <w:pStyle w:val="Sraopastraipa"/>
              <w:numPr>
                <w:ilvl w:val="0"/>
                <w:numId w:val="34"/>
              </w:numPr>
              <w:rPr>
                <w:color w:val="000000" w:themeColor="text1"/>
              </w:rPr>
            </w:pPr>
          </w:p>
        </w:tc>
        <w:tc>
          <w:tcPr>
            <w:tcW w:w="2055" w:type="dxa"/>
          </w:tcPr>
          <w:p w14:paraId="0AB676F5" w14:textId="77777777" w:rsidR="00251E68" w:rsidRPr="00B25111" w:rsidRDefault="00251E68" w:rsidP="00251E68">
            <w:pPr>
              <w:rPr>
                <w:color w:val="000000" w:themeColor="text1"/>
                <w:lang w:eastAsia="lt-LT"/>
              </w:rPr>
            </w:pPr>
            <w:r w:rsidRPr="00B25111">
              <w:rPr>
                <w:color w:val="000000" w:themeColor="text1"/>
                <w:lang w:eastAsia="lt-LT"/>
              </w:rPr>
              <w:t>Statytojo (</w:t>
            </w:r>
            <w:r>
              <w:rPr>
                <w:color w:val="000000" w:themeColor="text1"/>
                <w:lang w:eastAsia="lt-LT"/>
              </w:rPr>
              <w:t xml:space="preserve">Užsakovo) pavadinimas, adresas, </w:t>
            </w:r>
            <w:r w:rsidRPr="00B25111">
              <w:rPr>
                <w:color w:val="000000" w:themeColor="text1"/>
                <w:lang w:eastAsia="lt-LT"/>
              </w:rPr>
              <w:t>kontaktinis asmuo</w:t>
            </w:r>
          </w:p>
        </w:tc>
        <w:tc>
          <w:tcPr>
            <w:tcW w:w="7230" w:type="dxa"/>
          </w:tcPr>
          <w:p w14:paraId="0AB676F6" w14:textId="1A795F53" w:rsidR="00251E68" w:rsidRPr="005D0C59" w:rsidRDefault="00251E68" w:rsidP="00251E68">
            <w:pPr>
              <w:widowControl w:val="0"/>
              <w:autoSpaceDE w:val="0"/>
              <w:autoSpaceDN w:val="0"/>
              <w:adjustRightInd w:val="0"/>
              <w:ind w:firstLine="6"/>
              <w:jc w:val="both"/>
              <w:rPr>
                <w:color w:val="000000" w:themeColor="text1"/>
              </w:rPr>
            </w:pPr>
            <w:r w:rsidRPr="005D0C59">
              <w:rPr>
                <w:color w:val="000000" w:themeColor="text1"/>
              </w:rPr>
              <w:t>UAB „Kauno vandenys“</w:t>
            </w:r>
            <w:r w:rsidR="00E522D7">
              <w:rPr>
                <w:color w:val="000000" w:themeColor="text1"/>
              </w:rPr>
              <w:t>(toliau Užsakovas)</w:t>
            </w:r>
            <w:r w:rsidRPr="005D0C59">
              <w:rPr>
                <w:color w:val="000000" w:themeColor="text1"/>
              </w:rPr>
              <w:t>, Aukštaičių 43, Kaunas</w:t>
            </w:r>
          </w:p>
          <w:p w14:paraId="0AB676F7" w14:textId="77777777" w:rsidR="00251E68" w:rsidRDefault="00251E68" w:rsidP="00251E68">
            <w:pPr>
              <w:widowControl w:val="0"/>
              <w:autoSpaceDE w:val="0"/>
              <w:autoSpaceDN w:val="0"/>
              <w:adjustRightInd w:val="0"/>
              <w:ind w:firstLine="6"/>
              <w:jc w:val="both"/>
              <w:rPr>
                <w:color w:val="000000" w:themeColor="text1"/>
              </w:rPr>
            </w:pPr>
            <w:r>
              <w:rPr>
                <w:color w:val="000000" w:themeColor="text1"/>
              </w:rPr>
              <w:t>Kontaktinis asmuo:</w:t>
            </w:r>
          </w:p>
          <w:p w14:paraId="072518C5" w14:textId="034FCAC7" w:rsidR="00251E68" w:rsidRDefault="008B71EA" w:rsidP="00251E68">
            <w:pPr>
              <w:widowControl w:val="0"/>
              <w:autoSpaceDE w:val="0"/>
              <w:autoSpaceDN w:val="0"/>
              <w:adjustRightInd w:val="0"/>
              <w:ind w:firstLine="6"/>
              <w:jc w:val="both"/>
              <w:rPr>
                <w:color w:val="000000" w:themeColor="text1"/>
              </w:rPr>
            </w:pPr>
            <w:r>
              <w:rPr>
                <w:color w:val="000000" w:themeColor="text1"/>
              </w:rPr>
              <w:t xml:space="preserve">Energetikos ir metrologijos skyriaus viršininkas </w:t>
            </w:r>
            <w:r w:rsidR="00251E68" w:rsidRPr="005D0C59">
              <w:rPr>
                <w:color w:val="000000" w:themeColor="text1"/>
              </w:rPr>
              <w:t xml:space="preserve">vyriausias energetikas </w:t>
            </w:r>
            <w:r w:rsidR="00403BC1">
              <w:rPr>
                <w:color w:val="000000" w:themeColor="text1"/>
              </w:rPr>
              <w:t>Vytautas Butkus</w:t>
            </w:r>
            <w:r w:rsidR="00251E68" w:rsidRPr="005D0C59">
              <w:rPr>
                <w:color w:val="000000" w:themeColor="text1"/>
              </w:rPr>
              <w:t>,</w:t>
            </w:r>
            <w:r>
              <w:rPr>
                <w:color w:val="000000" w:themeColor="text1"/>
              </w:rPr>
              <w:t xml:space="preserve"> </w:t>
            </w:r>
            <w:r w:rsidR="00D40843">
              <w:rPr>
                <w:color w:val="000000" w:themeColor="text1"/>
              </w:rPr>
              <w:t>tel.: +</w:t>
            </w:r>
            <w:r w:rsidR="00403BC1">
              <w:rPr>
                <w:color w:val="000000" w:themeColor="text1"/>
              </w:rPr>
              <w:t>370 698 54116</w:t>
            </w:r>
          </w:p>
          <w:p w14:paraId="5AC0A5AE" w14:textId="77777777" w:rsidR="008B71EA" w:rsidRDefault="008B71EA" w:rsidP="008B71EA">
            <w:pPr>
              <w:widowControl w:val="0"/>
              <w:autoSpaceDE w:val="0"/>
              <w:autoSpaceDN w:val="0"/>
              <w:adjustRightInd w:val="0"/>
              <w:ind w:firstLine="6"/>
              <w:jc w:val="both"/>
            </w:pPr>
            <w:r>
              <w:t xml:space="preserve">Informacinių technologijų skyriaus viršininkas </w:t>
            </w:r>
          </w:p>
          <w:p w14:paraId="0AB676F9" w14:textId="137509ED" w:rsidR="008B71EA" w:rsidRPr="005D0C59" w:rsidRDefault="008B71EA" w:rsidP="008B71EA">
            <w:pPr>
              <w:widowControl w:val="0"/>
              <w:autoSpaceDE w:val="0"/>
              <w:autoSpaceDN w:val="0"/>
              <w:adjustRightInd w:val="0"/>
              <w:ind w:firstLine="6"/>
              <w:jc w:val="both"/>
              <w:rPr>
                <w:color w:val="000000" w:themeColor="text1"/>
              </w:rPr>
            </w:pPr>
            <w:r>
              <w:t>Vidmantas Arimavičius, tel.: +370</w:t>
            </w:r>
            <w:r w:rsidR="00E522D7">
              <w:t> </w:t>
            </w:r>
            <w:r>
              <w:t>676</w:t>
            </w:r>
            <w:r w:rsidR="00E522D7">
              <w:t xml:space="preserve"> </w:t>
            </w:r>
            <w:r>
              <w:t>17770</w:t>
            </w:r>
          </w:p>
        </w:tc>
      </w:tr>
      <w:tr w:rsidR="00251E68" w:rsidRPr="00B25111" w14:paraId="0AB676FF" w14:textId="77777777" w:rsidTr="001E02BA">
        <w:trPr>
          <w:trHeight w:val="892"/>
        </w:trPr>
        <w:tc>
          <w:tcPr>
            <w:tcW w:w="639" w:type="dxa"/>
          </w:tcPr>
          <w:p w14:paraId="0AB676FB" w14:textId="77777777" w:rsidR="00251E68" w:rsidRPr="00CC3346" w:rsidRDefault="00251E68" w:rsidP="00251E68">
            <w:pPr>
              <w:pStyle w:val="Sraopastraipa"/>
              <w:numPr>
                <w:ilvl w:val="0"/>
                <w:numId w:val="34"/>
              </w:numPr>
              <w:rPr>
                <w:color w:val="000000" w:themeColor="text1"/>
                <w:lang w:eastAsia="lt-LT"/>
              </w:rPr>
            </w:pPr>
          </w:p>
        </w:tc>
        <w:tc>
          <w:tcPr>
            <w:tcW w:w="2055" w:type="dxa"/>
          </w:tcPr>
          <w:p w14:paraId="0AB676FC" w14:textId="77777777" w:rsidR="00251E68" w:rsidRPr="00B25111" w:rsidRDefault="00251E68" w:rsidP="00251E68">
            <w:pPr>
              <w:rPr>
                <w:color w:val="000000" w:themeColor="text1"/>
                <w:spacing w:val="-1"/>
                <w:lang w:eastAsia="lt-LT"/>
              </w:rPr>
            </w:pPr>
            <w:r w:rsidRPr="00B25111">
              <w:rPr>
                <w:color w:val="000000" w:themeColor="text1"/>
                <w:spacing w:val="-1"/>
                <w:lang w:eastAsia="lt-LT"/>
              </w:rPr>
              <w:t>Statinys (pavadinimas, adresas)</w:t>
            </w:r>
          </w:p>
        </w:tc>
        <w:tc>
          <w:tcPr>
            <w:tcW w:w="7230" w:type="dxa"/>
            <w:vAlign w:val="center"/>
          </w:tcPr>
          <w:p w14:paraId="0AB676FE" w14:textId="52928E2A" w:rsidR="00495691" w:rsidRPr="00403BC1" w:rsidRDefault="00610E93" w:rsidP="005B4B64">
            <w:pPr>
              <w:rPr>
                <w:lang w:eastAsia="ar-SA"/>
              </w:rPr>
            </w:pPr>
            <w:r>
              <w:rPr>
                <w:lang w:eastAsia="ar-SA"/>
              </w:rPr>
              <w:t xml:space="preserve">Kleboniškio vandenvietė, Kleboniškio </w:t>
            </w:r>
            <w:r w:rsidR="00804412">
              <w:rPr>
                <w:lang w:eastAsia="ar-SA"/>
              </w:rPr>
              <w:t>g. 1F</w:t>
            </w:r>
          </w:p>
        </w:tc>
      </w:tr>
      <w:tr w:rsidR="00251E68" w:rsidRPr="00B25111" w14:paraId="0AB67705" w14:textId="77777777" w:rsidTr="001E02BA">
        <w:trPr>
          <w:trHeight w:val="455"/>
        </w:trPr>
        <w:tc>
          <w:tcPr>
            <w:tcW w:w="639" w:type="dxa"/>
          </w:tcPr>
          <w:p w14:paraId="0AB67700" w14:textId="77777777" w:rsidR="00251E68" w:rsidRPr="00633709" w:rsidRDefault="00251E68" w:rsidP="00251E68">
            <w:pPr>
              <w:pStyle w:val="Sraopastraipa"/>
              <w:numPr>
                <w:ilvl w:val="0"/>
                <w:numId w:val="34"/>
              </w:numPr>
              <w:rPr>
                <w:color w:val="000000" w:themeColor="text1"/>
                <w:lang w:val="lt-LT" w:eastAsia="lt-LT"/>
              </w:rPr>
            </w:pPr>
          </w:p>
        </w:tc>
        <w:tc>
          <w:tcPr>
            <w:tcW w:w="2055" w:type="dxa"/>
          </w:tcPr>
          <w:p w14:paraId="0AB67701" w14:textId="77777777" w:rsidR="00251E68" w:rsidRPr="00B25111" w:rsidRDefault="00251E68" w:rsidP="00251E68">
            <w:pPr>
              <w:rPr>
                <w:color w:val="000000" w:themeColor="text1"/>
                <w:lang w:eastAsia="lt-LT"/>
              </w:rPr>
            </w:pPr>
            <w:r>
              <w:rPr>
                <w:color w:val="000000" w:themeColor="text1"/>
                <w:lang w:eastAsia="lt-LT"/>
              </w:rPr>
              <w:t xml:space="preserve">Statinių kategorija, </w:t>
            </w:r>
            <w:r w:rsidRPr="00B25111">
              <w:rPr>
                <w:color w:val="000000" w:themeColor="text1"/>
                <w:lang w:eastAsia="lt-LT"/>
              </w:rPr>
              <w:t>ir naudojimo paskirtis</w:t>
            </w:r>
          </w:p>
        </w:tc>
        <w:tc>
          <w:tcPr>
            <w:tcW w:w="7230" w:type="dxa"/>
          </w:tcPr>
          <w:p w14:paraId="0ABC19C0" w14:textId="77777777" w:rsidR="00610E93" w:rsidRDefault="00610E93" w:rsidP="00403BC1">
            <w:pPr>
              <w:jc w:val="both"/>
              <w:rPr>
                <w:color w:val="000000" w:themeColor="text1"/>
              </w:rPr>
            </w:pPr>
          </w:p>
          <w:p w14:paraId="0AB67704" w14:textId="7BAD2BF5" w:rsidR="00251E68" w:rsidRPr="007149F1" w:rsidRDefault="00495691" w:rsidP="00403BC1">
            <w:pPr>
              <w:jc w:val="both"/>
              <w:rPr>
                <w:color w:val="000000" w:themeColor="text1"/>
              </w:rPr>
            </w:pPr>
            <w:r>
              <w:rPr>
                <w:color w:val="000000" w:themeColor="text1"/>
              </w:rPr>
              <w:t xml:space="preserve">0,4 </w:t>
            </w:r>
            <w:proofErr w:type="spellStart"/>
            <w:r>
              <w:rPr>
                <w:color w:val="000000" w:themeColor="text1"/>
              </w:rPr>
              <w:t>kV</w:t>
            </w:r>
            <w:proofErr w:type="spellEnd"/>
            <w:r>
              <w:rPr>
                <w:color w:val="000000" w:themeColor="text1"/>
              </w:rPr>
              <w:t xml:space="preserve"> skirstykla</w:t>
            </w:r>
            <w:r w:rsidR="005B4B64">
              <w:rPr>
                <w:color w:val="000000" w:themeColor="text1"/>
              </w:rPr>
              <w:t xml:space="preserve"> </w:t>
            </w:r>
            <w:r w:rsidR="00610E93" w:rsidRPr="009671F7">
              <w:rPr>
                <w:lang w:eastAsia="ar-SA"/>
              </w:rPr>
              <w:t>TP-265</w:t>
            </w:r>
            <w:r w:rsidR="00610E93">
              <w:rPr>
                <w:lang w:eastAsia="ar-SA"/>
              </w:rPr>
              <w:t>.</w:t>
            </w:r>
          </w:p>
        </w:tc>
      </w:tr>
      <w:tr w:rsidR="00251E68" w:rsidRPr="00B25111" w14:paraId="0AB67709" w14:textId="77777777" w:rsidTr="001E02BA">
        <w:trPr>
          <w:trHeight w:val="495"/>
        </w:trPr>
        <w:tc>
          <w:tcPr>
            <w:tcW w:w="639" w:type="dxa"/>
          </w:tcPr>
          <w:p w14:paraId="0AB67706" w14:textId="77777777" w:rsidR="00251E68" w:rsidRPr="00CC3346" w:rsidRDefault="00251E68" w:rsidP="00251E68">
            <w:pPr>
              <w:pStyle w:val="Sraopastraipa"/>
              <w:numPr>
                <w:ilvl w:val="0"/>
                <w:numId w:val="34"/>
              </w:numPr>
              <w:rPr>
                <w:color w:val="000000" w:themeColor="text1"/>
                <w:lang w:eastAsia="lt-LT"/>
              </w:rPr>
            </w:pPr>
          </w:p>
        </w:tc>
        <w:tc>
          <w:tcPr>
            <w:tcW w:w="2055" w:type="dxa"/>
          </w:tcPr>
          <w:p w14:paraId="0AB67707" w14:textId="77777777" w:rsidR="00251E68" w:rsidRPr="00B25111" w:rsidRDefault="00251E68" w:rsidP="001D47B4">
            <w:pPr>
              <w:rPr>
                <w:color w:val="000000" w:themeColor="text1"/>
              </w:rPr>
            </w:pPr>
            <w:r w:rsidRPr="00B25111">
              <w:rPr>
                <w:color w:val="000000" w:themeColor="text1"/>
                <w:lang w:eastAsia="lt-LT"/>
              </w:rPr>
              <w:t xml:space="preserve">Statinio </w:t>
            </w:r>
            <w:r w:rsidR="001D47B4">
              <w:rPr>
                <w:color w:val="000000" w:themeColor="text1"/>
                <w:lang w:eastAsia="lt-LT"/>
              </w:rPr>
              <w:t>a</w:t>
            </w:r>
            <w:r w:rsidRPr="00B25111">
              <w:rPr>
                <w:color w:val="000000" w:themeColor="text1"/>
                <w:lang w:eastAsia="lt-LT"/>
              </w:rPr>
              <w:t>pibūdinimas, esama padėtis</w:t>
            </w:r>
          </w:p>
        </w:tc>
        <w:tc>
          <w:tcPr>
            <w:tcW w:w="7230" w:type="dxa"/>
            <w:vAlign w:val="center"/>
          </w:tcPr>
          <w:p w14:paraId="0AB67708" w14:textId="0C50050C" w:rsidR="00251E68" w:rsidRPr="00B25111" w:rsidRDefault="00610E93" w:rsidP="007A7843">
            <w:pPr>
              <w:ind w:firstLine="6"/>
              <w:jc w:val="both"/>
              <w:rPr>
                <w:color w:val="000000" w:themeColor="text1"/>
                <w:lang w:eastAsia="lt-LT"/>
              </w:rPr>
            </w:pPr>
            <w:r w:rsidRPr="00E825EF">
              <w:t xml:space="preserve">Siekiant užtikrinti pakankamą geriamo vandens kiekį, </w:t>
            </w:r>
            <w:r>
              <w:t>įrengiami nauji gręžiniai</w:t>
            </w:r>
            <w:r w:rsidRPr="00E825EF">
              <w:t xml:space="preserve"> </w:t>
            </w:r>
            <w:r>
              <w:t>Kleboniškio</w:t>
            </w:r>
            <w:r w:rsidRPr="00E825EF">
              <w:t xml:space="preserve"> vand</w:t>
            </w:r>
            <w:r>
              <w:t>envietėje</w:t>
            </w:r>
          </w:p>
        </w:tc>
      </w:tr>
      <w:tr w:rsidR="00251E68" w:rsidRPr="00B25111" w14:paraId="0AB6770D" w14:textId="77777777" w:rsidTr="00AD1C2D">
        <w:trPr>
          <w:trHeight w:val="304"/>
        </w:trPr>
        <w:tc>
          <w:tcPr>
            <w:tcW w:w="639" w:type="dxa"/>
          </w:tcPr>
          <w:p w14:paraId="0AB6770A" w14:textId="77777777" w:rsidR="00251E68" w:rsidRPr="00352283" w:rsidRDefault="00251E68" w:rsidP="00251E68">
            <w:pPr>
              <w:pStyle w:val="Sraopastraipa"/>
              <w:numPr>
                <w:ilvl w:val="0"/>
                <w:numId w:val="34"/>
              </w:numPr>
              <w:rPr>
                <w:color w:val="000000" w:themeColor="text1"/>
                <w:lang w:val="lt-LT" w:eastAsia="lt-LT"/>
              </w:rPr>
            </w:pPr>
          </w:p>
        </w:tc>
        <w:tc>
          <w:tcPr>
            <w:tcW w:w="2055" w:type="dxa"/>
          </w:tcPr>
          <w:p w14:paraId="0AB6770B" w14:textId="77777777" w:rsidR="00251E68" w:rsidRPr="00B25111" w:rsidRDefault="00251E68" w:rsidP="00251E68">
            <w:pPr>
              <w:rPr>
                <w:color w:val="000000" w:themeColor="text1"/>
                <w:lang w:eastAsia="lt-LT"/>
              </w:rPr>
            </w:pPr>
            <w:r>
              <w:rPr>
                <w:color w:val="000000" w:themeColor="text1"/>
                <w:lang w:eastAsia="lt-LT"/>
              </w:rPr>
              <w:t>Kita</w:t>
            </w:r>
          </w:p>
        </w:tc>
        <w:tc>
          <w:tcPr>
            <w:tcW w:w="7230" w:type="dxa"/>
            <w:vAlign w:val="center"/>
          </w:tcPr>
          <w:p w14:paraId="0AB6770C" w14:textId="6C81A7D0" w:rsidR="00251E68" w:rsidRPr="00B25111" w:rsidRDefault="000A3947" w:rsidP="0081719D">
            <w:pPr>
              <w:jc w:val="both"/>
              <w:rPr>
                <w:color w:val="000000" w:themeColor="text1"/>
                <w:lang w:eastAsia="lt-LT"/>
              </w:rPr>
            </w:pPr>
            <w:r w:rsidRPr="000A3947">
              <w:rPr>
                <w:color w:val="000000" w:themeColor="text1"/>
                <w:lang w:eastAsia="lt-LT"/>
              </w:rPr>
              <w:t>Tiekėjas užtikrina tiekiamos įrangos, vykdomu darbų ir suteikiamų paslaugų atitiktį YSII „Organizacinių ir techninių kibernetinio saugumo reikalavimų, taikomų kibernetinio saugumo subjektams, aprašui“ patvirtintu Lietuvos Respublikos Vyriausybės 2018 m. rugpjūčio 5 d. nutarimu Nr. 818 reikalavimams.</w:t>
            </w:r>
          </w:p>
        </w:tc>
      </w:tr>
      <w:tr w:rsidR="00251E68" w:rsidRPr="00B25111" w14:paraId="0AB6770F" w14:textId="77777777" w:rsidTr="00AD1C2D">
        <w:trPr>
          <w:trHeight w:val="279"/>
        </w:trPr>
        <w:tc>
          <w:tcPr>
            <w:tcW w:w="9924" w:type="dxa"/>
            <w:gridSpan w:val="3"/>
          </w:tcPr>
          <w:p w14:paraId="0AB6770E" w14:textId="77777777" w:rsidR="00B935D7" w:rsidRPr="00AD1C2D" w:rsidRDefault="00AD1C2D" w:rsidP="00AD1C2D">
            <w:pPr>
              <w:pStyle w:val="Sraopastraipa"/>
              <w:numPr>
                <w:ilvl w:val="0"/>
                <w:numId w:val="36"/>
              </w:numPr>
              <w:jc w:val="both"/>
              <w:rPr>
                <w:b/>
                <w:color w:val="000000" w:themeColor="text1"/>
                <w:lang w:eastAsia="lt-LT"/>
              </w:rPr>
            </w:pPr>
            <w:proofErr w:type="spellStart"/>
            <w:r w:rsidRPr="00AD1C2D">
              <w:rPr>
                <w:b/>
                <w:color w:val="000000" w:themeColor="text1"/>
                <w:lang w:eastAsia="lt-LT"/>
              </w:rPr>
              <w:t>Perkami</w:t>
            </w:r>
            <w:proofErr w:type="spellEnd"/>
            <w:r w:rsidRPr="00AD1C2D">
              <w:rPr>
                <w:b/>
                <w:color w:val="000000" w:themeColor="text1"/>
                <w:lang w:eastAsia="lt-LT"/>
              </w:rPr>
              <w:t xml:space="preserve"> </w:t>
            </w:r>
            <w:proofErr w:type="spellStart"/>
            <w:r w:rsidRPr="00AD1C2D">
              <w:rPr>
                <w:b/>
                <w:color w:val="000000" w:themeColor="text1"/>
                <w:lang w:eastAsia="lt-LT"/>
              </w:rPr>
              <w:t>darbai</w:t>
            </w:r>
            <w:proofErr w:type="spellEnd"/>
            <w:r w:rsidRPr="00AD1C2D">
              <w:rPr>
                <w:b/>
                <w:color w:val="000000" w:themeColor="text1"/>
                <w:lang w:eastAsia="lt-LT"/>
              </w:rPr>
              <w:t>:</w:t>
            </w:r>
          </w:p>
        </w:tc>
      </w:tr>
      <w:tr w:rsidR="00251E68" w:rsidRPr="00B25111" w14:paraId="0AB67737" w14:textId="77777777" w:rsidTr="001E02BA">
        <w:trPr>
          <w:trHeight w:val="495"/>
        </w:trPr>
        <w:tc>
          <w:tcPr>
            <w:tcW w:w="639" w:type="dxa"/>
          </w:tcPr>
          <w:p w14:paraId="0AB67710" w14:textId="77777777" w:rsidR="00251E68" w:rsidRPr="00CC3346" w:rsidRDefault="00251E68" w:rsidP="00251E68">
            <w:pPr>
              <w:pStyle w:val="Sraopastraipa"/>
              <w:numPr>
                <w:ilvl w:val="0"/>
                <w:numId w:val="34"/>
              </w:numPr>
              <w:rPr>
                <w:color w:val="000000" w:themeColor="text1"/>
                <w:lang w:eastAsia="lt-LT"/>
              </w:rPr>
            </w:pPr>
          </w:p>
        </w:tc>
        <w:tc>
          <w:tcPr>
            <w:tcW w:w="2055" w:type="dxa"/>
          </w:tcPr>
          <w:p w14:paraId="0AB67711" w14:textId="77777777" w:rsidR="00251E68" w:rsidRPr="00B25111" w:rsidRDefault="00251E68" w:rsidP="00251E68">
            <w:pPr>
              <w:rPr>
                <w:color w:val="000000" w:themeColor="text1"/>
                <w:lang w:eastAsia="lt-LT"/>
              </w:rPr>
            </w:pPr>
            <w:r w:rsidRPr="00715346">
              <w:rPr>
                <w:color w:val="000000" w:themeColor="text1"/>
                <w:lang w:eastAsia="lt-LT"/>
              </w:rPr>
              <w:t>Perkamų darbų ir susijusių paslaugų apimtis</w:t>
            </w:r>
            <w:r>
              <w:rPr>
                <w:color w:val="000000" w:themeColor="text1"/>
                <w:lang w:eastAsia="lt-LT"/>
              </w:rPr>
              <w:t>, techniniai rodikliai</w:t>
            </w:r>
          </w:p>
        </w:tc>
        <w:tc>
          <w:tcPr>
            <w:tcW w:w="7230" w:type="dxa"/>
            <w:vAlign w:val="center"/>
          </w:tcPr>
          <w:p w14:paraId="0AB67736" w14:textId="1E72060E" w:rsidR="007A550C" w:rsidRPr="007A7843" w:rsidRDefault="007A7843" w:rsidP="007A7843">
            <w:pPr>
              <w:jc w:val="both"/>
              <w:rPr>
                <w:color w:val="000000" w:themeColor="text1"/>
                <w:lang w:eastAsia="lt-LT"/>
              </w:rPr>
            </w:pPr>
            <w:r>
              <w:rPr>
                <w:color w:val="000000" w:themeColor="text1"/>
                <w:lang w:eastAsia="lt-LT"/>
              </w:rPr>
              <w:t>Dar</w:t>
            </w:r>
            <w:r w:rsidR="00894A9A">
              <w:rPr>
                <w:color w:val="000000" w:themeColor="text1"/>
                <w:lang w:eastAsia="lt-LT"/>
              </w:rPr>
              <w:t>bų apimtys pateiktos Priedėlyje Nr.1</w:t>
            </w:r>
          </w:p>
        </w:tc>
      </w:tr>
      <w:tr w:rsidR="00251E68" w:rsidRPr="00B25111" w14:paraId="0AB6773B" w14:textId="77777777" w:rsidTr="001E02BA">
        <w:trPr>
          <w:trHeight w:val="495"/>
        </w:trPr>
        <w:tc>
          <w:tcPr>
            <w:tcW w:w="639" w:type="dxa"/>
          </w:tcPr>
          <w:p w14:paraId="0AB67738" w14:textId="77777777" w:rsidR="00251E68" w:rsidRPr="00CC3346" w:rsidRDefault="00251E68" w:rsidP="00251E68">
            <w:pPr>
              <w:pStyle w:val="Sraopastraipa"/>
              <w:numPr>
                <w:ilvl w:val="0"/>
                <w:numId w:val="34"/>
              </w:numPr>
              <w:rPr>
                <w:color w:val="000000" w:themeColor="text1"/>
                <w:lang w:val="en-US" w:eastAsia="lt-LT"/>
              </w:rPr>
            </w:pPr>
          </w:p>
        </w:tc>
        <w:tc>
          <w:tcPr>
            <w:tcW w:w="2055" w:type="dxa"/>
          </w:tcPr>
          <w:p w14:paraId="0AB67739" w14:textId="77777777" w:rsidR="00251E68" w:rsidRDefault="00251E68" w:rsidP="00251E68">
            <w:pPr>
              <w:tabs>
                <w:tab w:val="left" w:pos="993"/>
                <w:tab w:val="left" w:pos="5385"/>
              </w:tabs>
              <w:contextualSpacing/>
              <w:jc w:val="both"/>
              <w:rPr>
                <w:lang w:eastAsia="lt-LT"/>
              </w:rPr>
            </w:pPr>
            <w:r>
              <w:rPr>
                <w:lang w:eastAsia="lt-LT"/>
              </w:rPr>
              <w:t>Medžiagų, įrangos tiekimas</w:t>
            </w:r>
          </w:p>
        </w:tc>
        <w:tc>
          <w:tcPr>
            <w:tcW w:w="7230" w:type="dxa"/>
            <w:vAlign w:val="center"/>
          </w:tcPr>
          <w:p w14:paraId="0AB6773A" w14:textId="1E2DE1F7" w:rsidR="00251E68" w:rsidRPr="00F12549" w:rsidRDefault="008B18EB" w:rsidP="00251E68">
            <w:pPr>
              <w:jc w:val="both"/>
              <w:rPr>
                <w:iCs/>
                <w:color w:val="000000" w:themeColor="text1"/>
                <w:lang w:eastAsia="lt-LT"/>
              </w:rPr>
            </w:pPr>
            <w:r>
              <w:rPr>
                <w:i/>
                <w:color w:val="000000" w:themeColor="text1"/>
                <w:lang w:eastAsia="lt-LT"/>
              </w:rPr>
              <w:t xml:space="preserve"> </w:t>
            </w:r>
            <w:r w:rsidR="00F12549" w:rsidRPr="00F12549">
              <w:rPr>
                <w:iCs/>
                <w:color w:val="000000" w:themeColor="text1"/>
                <w:lang w:eastAsia="lt-LT"/>
              </w:rPr>
              <w:t>Visas reikalingas medžiagas ir įrengimus tiekia Tiekėjas</w:t>
            </w:r>
          </w:p>
        </w:tc>
      </w:tr>
      <w:tr w:rsidR="00251E68" w:rsidRPr="00B25111" w14:paraId="0AB6773F" w14:textId="77777777" w:rsidTr="001E02BA">
        <w:trPr>
          <w:trHeight w:val="495"/>
        </w:trPr>
        <w:tc>
          <w:tcPr>
            <w:tcW w:w="639" w:type="dxa"/>
          </w:tcPr>
          <w:p w14:paraId="0AB6773C" w14:textId="77777777" w:rsidR="00251E68" w:rsidRPr="00CC3346" w:rsidRDefault="00251E68" w:rsidP="00251E68">
            <w:pPr>
              <w:pStyle w:val="Sraopastraipa"/>
              <w:numPr>
                <w:ilvl w:val="0"/>
                <w:numId w:val="34"/>
              </w:numPr>
              <w:rPr>
                <w:color w:val="000000" w:themeColor="text1"/>
                <w:lang w:val="en-US" w:eastAsia="lt-LT"/>
              </w:rPr>
            </w:pPr>
          </w:p>
        </w:tc>
        <w:tc>
          <w:tcPr>
            <w:tcW w:w="2055" w:type="dxa"/>
          </w:tcPr>
          <w:p w14:paraId="0AB6773D" w14:textId="77777777" w:rsidR="00251E68" w:rsidRDefault="00251E68" w:rsidP="00251E68">
            <w:pPr>
              <w:tabs>
                <w:tab w:val="left" w:pos="993"/>
                <w:tab w:val="left" w:pos="5385"/>
              </w:tabs>
              <w:contextualSpacing/>
              <w:jc w:val="both"/>
              <w:rPr>
                <w:lang w:eastAsia="lt-LT"/>
              </w:rPr>
            </w:pPr>
            <w:r w:rsidRPr="00F158E9">
              <w:rPr>
                <w:lang w:eastAsia="lt-LT"/>
              </w:rPr>
              <w:t>Reikalavimai gaminiams, medžiagoms, technologijai</w:t>
            </w:r>
          </w:p>
        </w:tc>
        <w:tc>
          <w:tcPr>
            <w:tcW w:w="7230" w:type="dxa"/>
            <w:vAlign w:val="center"/>
          </w:tcPr>
          <w:p w14:paraId="0AB6773E" w14:textId="4EF2B8CB" w:rsidR="00251E68" w:rsidRPr="00CE2F8E" w:rsidRDefault="00251E68" w:rsidP="001478F0">
            <w:pPr>
              <w:jc w:val="both"/>
              <w:rPr>
                <w:color w:val="000000" w:themeColor="text1"/>
                <w:lang w:eastAsia="lt-LT"/>
              </w:rPr>
            </w:pPr>
            <w:r>
              <w:rPr>
                <w:color w:val="000000" w:themeColor="text1"/>
                <w:lang w:eastAsia="lt-LT"/>
              </w:rPr>
              <w:t xml:space="preserve">Reikalavimai </w:t>
            </w:r>
            <w:r w:rsidR="004655D7">
              <w:rPr>
                <w:color w:val="000000" w:themeColor="text1"/>
                <w:lang w:eastAsia="lt-LT"/>
              </w:rPr>
              <w:t>dažnio keitikliams</w:t>
            </w:r>
            <w:r w:rsidR="001478F0">
              <w:rPr>
                <w:color w:val="000000" w:themeColor="text1"/>
                <w:lang w:eastAsia="lt-LT"/>
              </w:rPr>
              <w:t xml:space="preserve"> bei</w:t>
            </w:r>
            <w:r w:rsidR="000C6D02">
              <w:rPr>
                <w:color w:val="000000" w:themeColor="text1"/>
                <w:lang w:eastAsia="lt-LT"/>
              </w:rPr>
              <w:t xml:space="preserve"> temperatūros keitikliams</w:t>
            </w:r>
            <w:r w:rsidR="00804412">
              <w:rPr>
                <w:color w:val="000000" w:themeColor="text1"/>
                <w:lang w:eastAsia="lt-LT"/>
              </w:rPr>
              <w:t xml:space="preserve"> pateikti</w:t>
            </w:r>
            <w:r w:rsidR="00540392">
              <w:rPr>
                <w:color w:val="000000" w:themeColor="text1"/>
                <w:lang w:eastAsia="lt-LT"/>
              </w:rPr>
              <w:t xml:space="preserve"> </w:t>
            </w:r>
            <w:r w:rsidR="00894A9A" w:rsidRPr="00894A9A">
              <w:rPr>
                <w:color w:val="000000" w:themeColor="text1"/>
                <w:lang w:eastAsia="lt-LT"/>
              </w:rPr>
              <w:t>Priedėlyje Nr.1</w:t>
            </w:r>
            <w:r w:rsidR="002A34AD">
              <w:rPr>
                <w:color w:val="000000" w:themeColor="text1"/>
                <w:lang w:eastAsia="lt-LT"/>
              </w:rPr>
              <w:t>.</w:t>
            </w:r>
          </w:p>
        </w:tc>
      </w:tr>
      <w:tr w:rsidR="00251E68" w:rsidRPr="00B25111" w14:paraId="0AB67743" w14:textId="77777777" w:rsidTr="001E02BA">
        <w:trPr>
          <w:trHeight w:val="495"/>
        </w:trPr>
        <w:tc>
          <w:tcPr>
            <w:tcW w:w="639" w:type="dxa"/>
          </w:tcPr>
          <w:p w14:paraId="0AB67740" w14:textId="77777777" w:rsidR="00251E68" w:rsidRPr="00540392" w:rsidRDefault="00251E68" w:rsidP="00251E68">
            <w:pPr>
              <w:pStyle w:val="Sraopastraipa"/>
              <w:numPr>
                <w:ilvl w:val="0"/>
                <w:numId w:val="34"/>
              </w:numPr>
              <w:rPr>
                <w:color w:val="000000" w:themeColor="text1"/>
                <w:lang w:val="lt-LT" w:eastAsia="lt-LT"/>
              </w:rPr>
            </w:pPr>
          </w:p>
        </w:tc>
        <w:tc>
          <w:tcPr>
            <w:tcW w:w="2055" w:type="dxa"/>
          </w:tcPr>
          <w:p w14:paraId="0AB67741" w14:textId="77777777" w:rsidR="00251E68" w:rsidRPr="00F158E9" w:rsidRDefault="00251E68" w:rsidP="00251E68">
            <w:pPr>
              <w:tabs>
                <w:tab w:val="left" w:pos="993"/>
                <w:tab w:val="left" w:pos="5385"/>
              </w:tabs>
              <w:contextualSpacing/>
              <w:jc w:val="both"/>
              <w:rPr>
                <w:lang w:eastAsia="lt-LT"/>
              </w:rPr>
            </w:pPr>
            <w:r>
              <w:rPr>
                <w:lang w:eastAsia="lt-LT"/>
              </w:rPr>
              <w:t>Medžiagų, įrangos transportavimas, laikinas sandėliavimas</w:t>
            </w:r>
          </w:p>
        </w:tc>
        <w:tc>
          <w:tcPr>
            <w:tcW w:w="7230" w:type="dxa"/>
            <w:vAlign w:val="center"/>
          </w:tcPr>
          <w:p w14:paraId="0AB67742" w14:textId="323FEDD9" w:rsidR="00251E68" w:rsidRPr="00251E68" w:rsidRDefault="00F12549" w:rsidP="00251E68">
            <w:pPr>
              <w:jc w:val="both"/>
              <w:rPr>
                <w:i/>
                <w:color w:val="000000" w:themeColor="text1"/>
                <w:lang w:eastAsia="lt-LT"/>
              </w:rPr>
            </w:pPr>
            <w:r>
              <w:rPr>
                <w:color w:val="000000" w:themeColor="text1"/>
                <w:lang w:eastAsia="lt-LT"/>
              </w:rPr>
              <w:t>Visos tiekiamos medžiagos ir įrenginiai turi atitikti Europos Sąjungos ir Lietuvos Respublikos reikalaujamus standartus, technines sąlygas bei turėti gamintojo CE atitikties deklaracijas.</w:t>
            </w:r>
          </w:p>
        </w:tc>
      </w:tr>
      <w:tr w:rsidR="00251E68" w:rsidRPr="00B25111" w14:paraId="0AB67747" w14:textId="77777777" w:rsidTr="001E02BA">
        <w:trPr>
          <w:trHeight w:val="495"/>
        </w:trPr>
        <w:tc>
          <w:tcPr>
            <w:tcW w:w="639" w:type="dxa"/>
          </w:tcPr>
          <w:p w14:paraId="0AB67744" w14:textId="77777777" w:rsidR="00251E68" w:rsidRPr="00540392" w:rsidRDefault="00251E68" w:rsidP="00251E68">
            <w:pPr>
              <w:pStyle w:val="Sraopastraipa"/>
              <w:numPr>
                <w:ilvl w:val="0"/>
                <w:numId w:val="34"/>
              </w:numPr>
              <w:rPr>
                <w:color w:val="000000" w:themeColor="text1"/>
                <w:lang w:val="lt-LT" w:eastAsia="lt-LT"/>
              </w:rPr>
            </w:pPr>
          </w:p>
        </w:tc>
        <w:tc>
          <w:tcPr>
            <w:tcW w:w="2055" w:type="dxa"/>
          </w:tcPr>
          <w:p w14:paraId="0AB67745" w14:textId="77777777" w:rsidR="00251E68" w:rsidRPr="00DA66A6" w:rsidRDefault="00251E68" w:rsidP="00251E68">
            <w:pPr>
              <w:tabs>
                <w:tab w:val="left" w:pos="993"/>
                <w:tab w:val="left" w:pos="5385"/>
              </w:tabs>
              <w:contextualSpacing/>
              <w:jc w:val="both"/>
              <w:rPr>
                <w:lang w:eastAsia="lt-LT"/>
              </w:rPr>
            </w:pPr>
            <w:r>
              <w:rPr>
                <w:lang w:eastAsia="lt-LT"/>
              </w:rPr>
              <w:t>Darbų lokalinių sąmatų sudarymas.</w:t>
            </w:r>
            <w:r w:rsidRPr="0033207A">
              <w:rPr>
                <w:lang w:eastAsia="lt-LT"/>
              </w:rPr>
              <w:t xml:space="preserve"> </w:t>
            </w:r>
          </w:p>
        </w:tc>
        <w:tc>
          <w:tcPr>
            <w:tcW w:w="7230" w:type="dxa"/>
            <w:vAlign w:val="center"/>
          </w:tcPr>
          <w:p w14:paraId="0AB67746" w14:textId="052032F8" w:rsidR="00251E68" w:rsidRPr="00CE2F8E" w:rsidRDefault="006F5A7D" w:rsidP="00610E93">
            <w:pPr>
              <w:jc w:val="both"/>
              <w:rPr>
                <w:color w:val="000000" w:themeColor="text1"/>
                <w:lang w:eastAsia="lt-LT"/>
              </w:rPr>
            </w:pPr>
            <w:r>
              <w:rPr>
                <w:color w:val="000000" w:themeColor="text1"/>
                <w:lang w:eastAsia="lt-LT"/>
              </w:rPr>
              <w:t>Netaikoma</w:t>
            </w:r>
            <w:r w:rsidR="00F373D8">
              <w:rPr>
                <w:color w:val="000000" w:themeColor="text1"/>
                <w:lang w:eastAsia="lt-LT"/>
              </w:rPr>
              <w:t xml:space="preserve"> </w:t>
            </w:r>
          </w:p>
        </w:tc>
      </w:tr>
      <w:tr w:rsidR="00251E68" w:rsidRPr="00B25111" w14:paraId="0AB67751" w14:textId="77777777" w:rsidTr="001E02BA">
        <w:trPr>
          <w:trHeight w:val="495"/>
        </w:trPr>
        <w:tc>
          <w:tcPr>
            <w:tcW w:w="639" w:type="dxa"/>
          </w:tcPr>
          <w:p w14:paraId="0AB67748" w14:textId="77777777" w:rsidR="00251E68" w:rsidRPr="00CC3346" w:rsidRDefault="00251E68" w:rsidP="00251E68">
            <w:pPr>
              <w:pStyle w:val="Sraopastraipa"/>
              <w:numPr>
                <w:ilvl w:val="0"/>
                <w:numId w:val="34"/>
              </w:numPr>
              <w:rPr>
                <w:color w:val="000000" w:themeColor="text1"/>
                <w:lang w:val="en-US" w:eastAsia="lt-LT"/>
              </w:rPr>
            </w:pPr>
          </w:p>
        </w:tc>
        <w:tc>
          <w:tcPr>
            <w:tcW w:w="2055" w:type="dxa"/>
          </w:tcPr>
          <w:p w14:paraId="0AB67749" w14:textId="77777777" w:rsidR="00251E68" w:rsidRPr="00715346" w:rsidRDefault="00251E68" w:rsidP="00251E68">
            <w:pPr>
              <w:rPr>
                <w:color w:val="000000" w:themeColor="text1"/>
                <w:lang w:eastAsia="lt-LT"/>
              </w:rPr>
            </w:pPr>
            <w:r>
              <w:rPr>
                <w:lang w:eastAsia="lt-LT"/>
              </w:rPr>
              <w:t>P</w:t>
            </w:r>
            <w:r w:rsidRPr="00EB4812">
              <w:rPr>
                <w:lang w:eastAsia="lt-LT"/>
              </w:rPr>
              <w:t>rivalomoji dokumentacija</w:t>
            </w:r>
          </w:p>
        </w:tc>
        <w:tc>
          <w:tcPr>
            <w:tcW w:w="7230" w:type="dxa"/>
            <w:vAlign w:val="center"/>
          </w:tcPr>
          <w:p w14:paraId="0AB6774A" w14:textId="7E7058AC" w:rsidR="00C5562C" w:rsidRPr="002A34AD" w:rsidRDefault="00C5562C" w:rsidP="00FA4AFD">
            <w:pPr>
              <w:pStyle w:val="Pagrindinistekstas"/>
              <w:tabs>
                <w:tab w:val="left" w:pos="702"/>
              </w:tabs>
              <w:overflowPunct w:val="0"/>
              <w:autoSpaceDE w:val="0"/>
              <w:autoSpaceDN w:val="0"/>
              <w:adjustRightInd w:val="0"/>
              <w:spacing w:after="0" w:line="276" w:lineRule="auto"/>
              <w:ind w:left="460"/>
              <w:textAlignment w:val="baseline"/>
              <w:rPr>
                <w:lang w:val="lt-LT"/>
              </w:rPr>
            </w:pPr>
            <w:r w:rsidRPr="002A34AD">
              <w:rPr>
                <w:lang w:val="lt-LT"/>
              </w:rPr>
              <w:t xml:space="preserve">Baigus darbus </w:t>
            </w:r>
            <w:r w:rsidR="008B18EB">
              <w:rPr>
                <w:lang w:val="lt-LT"/>
              </w:rPr>
              <w:t>U</w:t>
            </w:r>
            <w:r w:rsidRPr="002A34AD">
              <w:rPr>
                <w:lang w:val="lt-LT"/>
              </w:rPr>
              <w:t>žsakovui turi būti pateikta:</w:t>
            </w:r>
          </w:p>
          <w:p w14:paraId="0AB6774B" w14:textId="5A5F2242" w:rsidR="00C5562C" w:rsidRPr="002A34AD" w:rsidRDefault="00610E93" w:rsidP="00FA4AFD">
            <w:pPr>
              <w:pStyle w:val="Pagrindinistekstas"/>
              <w:numPr>
                <w:ilvl w:val="0"/>
                <w:numId w:val="38"/>
              </w:numPr>
              <w:tabs>
                <w:tab w:val="left" w:pos="702"/>
              </w:tabs>
              <w:overflowPunct w:val="0"/>
              <w:autoSpaceDE w:val="0"/>
              <w:autoSpaceDN w:val="0"/>
              <w:adjustRightInd w:val="0"/>
              <w:spacing w:after="0" w:line="276" w:lineRule="auto"/>
              <w:ind w:left="460"/>
              <w:textAlignment w:val="baseline"/>
              <w:rPr>
                <w:lang w:val="lt-LT"/>
              </w:rPr>
            </w:pPr>
            <w:r>
              <w:rPr>
                <w:lang w:val="lt-LT"/>
              </w:rPr>
              <w:t xml:space="preserve">Gręžinių valdymo </w:t>
            </w:r>
            <w:r w:rsidR="00804412">
              <w:rPr>
                <w:lang w:val="lt-LT"/>
              </w:rPr>
              <w:t xml:space="preserve">pultų </w:t>
            </w:r>
            <w:r w:rsidR="00201550">
              <w:rPr>
                <w:lang w:val="lt-LT"/>
              </w:rPr>
              <w:t>įrengimo</w:t>
            </w:r>
            <w:r w:rsidR="00804412">
              <w:rPr>
                <w:lang w:val="lt-LT"/>
              </w:rPr>
              <w:t>,</w:t>
            </w:r>
            <w:r w:rsidR="00201550">
              <w:rPr>
                <w:lang w:val="lt-LT"/>
              </w:rPr>
              <w:t xml:space="preserve"> </w:t>
            </w:r>
            <w:r w:rsidR="00C5562C" w:rsidRPr="002A34AD">
              <w:rPr>
                <w:lang w:val="lt-LT"/>
              </w:rPr>
              <w:t xml:space="preserve"> atliktų</w:t>
            </w:r>
            <w:r w:rsidR="00FA4AFD" w:rsidRPr="002A34AD">
              <w:rPr>
                <w:lang w:val="lt-LT"/>
              </w:rPr>
              <w:t xml:space="preserve"> darbų priėmimo perdavimo aktai</w:t>
            </w:r>
            <w:r w:rsidR="00C5562C" w:rsidRPr="002A34AD">
              <w:rPr>
                <w:lang w:val="lt-LT"/>
              </w:rPr>
              <w:t>;</w:t>
            </w:r>
          </w:p>
          <w:p w14:paraId="0AB6774C" w14:textId="77777777" w:rsidR="00FA4AFD" w:rsidRPr="002A34AD" w:rsidRDefault="00C5562C" w:rsidP="00FA4AFD">
            <w:pPr>
              <w:pStyle w:val="Sraopastraipa"/>
              <w:numPr>
                <w:ilvl w:val="0"/>
                <w:numId w:val="38"/>
              </w:numPr>
              <w:tabs>
                <w:tab w:val="left" w:pos="1134"/>
              </w:tabs>
              <w:spacing w:line="276" w:lineRule="auto"/>
              <w:ind w:left="460"/>
              <w:contextualSpacing/>
              <w:rPr>
                <w:lang w:val="lt-LT"/>
              </w:rPr>
            </w:pPr>
            <w:r w:rsidRPr="002A34AD">
              <w:rPr>
                <w:lang w:val="lt-LT"/>
              </w:rPr>
              <w:t>Panaudotų medžiagų, gaminių, detalių ko</w:t>
            </w:r>
            <w:r w:rsidR="00FA4AFD" w:rsidRPr="002A34AD">
              <w:rPr>
                <w:lang w:val="lt-LT"/>
              </w:rPr>
              <w:t>kybę patvirtinančius dokumentai</w:t>
            </w:r>
            <w:r w:rsidRPr="002A34AD">
              <w:rPr>
                <w:lang w:val="lt-LT"/>
              </w:rPr>
              <w:t>;</w:t>
            </w:r>
          </w:p>
          <w:p w14:paraId="0AB6774D" w14:textId="53C5DD5E" w:rsidR="002A34AD" w:rsidRPr="002A34AD" w:rsidRDefault="00201550" w:rsidP="00FA4AFD">
            <w:pPr>
              <w:pStyle w:val="Sraopastraipa"/>
              <w:numPr>
                <w:ilvl w:val="0"/>
                <w:numId w:val="38"/>
              </w:numPr>
              <w:tabs>
                <w:tab w:val="left" w:pos="1134"/>
              </w:tabs>
              <w:spacing w:line="276" w:lineRule="auto"/>
              <w:ind w:left="460"/>
              <w:contextualSpacing/>
              <w:rPr>
                <w:lang w:val="lt-LT"/>
              </w:rPr>
            </w:pPr>
            <w:r>
              <w:rPr>
                <w:lang w:val="lt-LT"/>
              </w:rPr>
              <w:t>Siurblių</w:t>
            </w:r>
            <w:r w:rsidR="002A34AD" w:rsidRPr="002A34AD">
              <w:rPr>
                <w:lang w:val="lt-LT"/>
              </w:rPr>
              <w:t xml:space="preserve"> </w:t>
            </w:r>
            <w:r>
              <w:rPr>
                <w:lang w:val="lt-LT"/>
              </w:rPr>
              <w:t>dažnio keitiklių</w:t>
            </w:r>
            <w:r w:rsidR="0042137C">
              <w:rPr>
                <w:lang w:val="lt-LT"/>
              </w:rPr>
              <w:t xml:space="preserve"> prijungimo</w:t>
            </w:r>
            <w:r>
              <w:rPr>
                <w:lang w:val="lt-LT"/>
              </w:rPr>
              <w:t>, jų valdymo skydų</w:t>
            </w:r>
            <w:r w:rsidR="002A34AD" w:rsidRPr="002A34AD">
              <w:rPr>
                <w:lang w:val="lt-LT"/>
              </w:rPr>
              <w:t xml:space="preserve"> principin</w:t>
            </w:r>
            <w:r w:rsidR="001F2D2A">
              <w:rPr>
                <w:lang w:val="lt-LT"/>
              </w:rPr>
              <w:t>ė</w:t>
            </w:r>
            <w:r>
              <w:rPr>
                <w:lang w:val="lt-LT"/>
              </w:rPr>
              <w:t>s</w:t>
            </w:r>
            <w:r w:rsidR="002A34AD" w:rsidRPr="002A34AD">
              <w:rPr>
                <w:lang w:val="lt-LT"/>
              </w:rPr>
              <w:t xml:space="preserve"> elektrin</w:t>
            </w:r>
            <w:r w:rsidR="001F2D2A">
              <w:rPr>
                <w:lang w:val="lt-LT"/>
              </w:rPr>
              <w:t>ė</w:t>
            </w:r>
            <w:r>
              <w:rPr>
                <w:lang w:val="lt-LT"/>
              </w:rPr>
              <w:t>s</w:t>
            </w:r>
            <w:r w:rsidR="002A34AD" w:rsidRPr="002A34AD">
              <w:rPr>
                <w:lang w:val="lt-LT"/>
              </w:rPr>
              <w:t xml:space="preserve"> schem</w:t>
            </w:r>
            <w:r>
              <w:rPr>
                <w:lang w:val="lt-LT"/>
              </w:rPr>
              <w:t>os</w:t>
            </w:r>
            <w:r w:rsidR="002A34AD" w:rsidRPr="002A34AD">
              <w:rPr>
                <w:lang w:val="lt-LT"/>
              </w:rPr>
              <w:t xml:space="preserve"> </w:t>
            </w:r>
            <w:proofErr w:type="spellStart"/>
            <w:r w:rsidR="002A34AD" w:rsidRPr="002A34AD">
              <w:rPr>
                <w:lang w:val="lt-LT"/>
              </w:rPr>
              <w:t>Autocad</w:t>
            </w:r>
            <w:proofErr w:type="spellEnd"/>
            <w:r w:rsidR="002A34AD" w:rsidRPr="002A34AD">
              <w:rPr>
                <w:lang w:val="lt-LT"/>
              </w:rPr>
              <w:t xml:space="preserve"> </w:t>
            </w:r>
            <w:proofErr w:type="spellStart"/>
            <w:r w:rsidR="002A34AD" w:rsidRPr="002A34AD">
              <w:rPr>
                <w:lang w:val="lt-LT"/>
              </w:rPr>
              <w:t>dwg</w:t>
            </w:r>
            <w:proofErr w:type="spellEnd"/>
            <w:r w:rsidR="0078486A">
              <w:rPr>
                <w:lang w:val="lt-LT"/>
              </w:rPr>
              <w:t xml:space="preserve">, </w:t>
            </w:r>
            <w:proofErr w:type="spellStart"/>
            <w:r w:rsidR="0078486A">
              <w:rPr>
                <w:lang w:val="lt-LT"/>
              </w:rPr>
              <w:t>pdf</w:t>
            </w:r>
            <w:proofErr w:type="spellEnd"/>
            <w:r w:rsidR="0078486A">
              <w:rPr>
                <w:lang w:val="lt-LT"/>
              </w:rPr>
              <w:t xml:space="preserve"> </w:t>
            </w:r>
            <w:r w:rsidR="002A34AD" w:rsidRPr="002A34AD">
              <w:rPr>
                <w:lang w:val="lt-LT"/>
              </w:rPr>
              <w:t>format</w:t>
            </w:r>
            <w:r w:rsidR="0078486A">
              <w:rPr>
                <w:lang w:val="lt-LT"/>
              </w:rPr>
              <w:t xml:space="preserve">ais ir atspausdinta </w:t>
            </w:r>
            <w:r w:rsidR="0078486A">
              <w:rPr>
                <w:lang w:val="lt-LT"/>
              </w:rPr>
              <w:lastRenderedPageBreak/>
              <w:t>trimis egzemplioriais</w:t>
            </w:r>
            <w:r w:rsidR="002A34AD" w:rsidRPr="002A34AD">
              <w:rPr>
                <w:lang w:val="lt-LT"/>
              </w:rPr>
              <w:t>, elementų specifikacij</w:t>
            </w:r>
            <w:r w:rsidR="001F2D2A">
              <w:rPr>
                <w:lang w:val="lt-LT"/>
              </w:rPr>
              <w:t>a</w:t>
            </w:r>
            <w:r w:rsidR="0078486A">
              <w:rPr>
                <w:lang w:val="lt-LT"/>
              </w:rPr>
              <w:t xml:space="preserve"> </w:t>
            </w:r>
            <w:proofErr w:type="spellStart"/>
            <w:r w:rsidR="0078486A">
              <w:rPr>
                <w:lang w:val="lt-LT"/>
              </w:rPr>
              <w:t>pdf</w:t>
            </w:r>
            <w:proofErr w:type="spellEnd"/>
            <w:r w:rsidR="0078486A">
              <w:rPr>
                <w:lang w:val="lt-LT"/>
              </w:rPr>
              <w:t xml:space="preserve"> formatu ir atspausdinta trimis egzemplioriais</w:t>
            </w:r>
            <w:r w:rsidR="002A34AD" w:rsidRPr="002A34AD">
              <w:rPr>
                <w:lang w:val="lt-LT"/>
              </w:rPr>
              <w:t>;</w:t>
            </w:r>
          </w:p>
          <w:p w14:paraId="0AB6774E" w14:textId="6712E5FB" w:rsidR="002A34AD" w:rsidRDefault="00201550" w:rsidP="00FA4AFD">
            <w:pPr>
              <w:pStyle w:val="Sraopastraipa"/>
              <w:numPr>
                <w:ilvl w:val="0"/>
                <w:numId w:val="38"/>
              </w:numPr>
              <w:tabs>
                <w:tab w:val="left" w:pos="1134"/>
              </w:tabs>
              <w:spacing w:line="276" w:lineRule="auto"/>
              <w:ind w:left="460"/>
              <w:contextualSpacing/>
              <w:rPr>
                <w:lang w:val="lt-LT"/>
              </w:rPr>
            </w:pPr>
            <w:r>
              <w:rPr>
                <w:lang w:val="lt-LT"/>
              </w:rPr>
              <w:t>P</w:t>
            </w:r>
            <w:r w:rsidR="0042137C">
              <w:rPr>
                <w:lang w:val="lt-LT"/>
              </w:rPr>
              <w:t>anaudotų</w:t>
            </w:r>
            <w:r w:rsidR="002A34AD" w:rsidRPr="002A34AD">
              <w:rPr>
                <w:lang w:val="lt-LT"/>
              </w:rPr>
              <w:t xml:space="preserve"> </w:t>
            </w:r>
            <w:r w:rsidR="00F327CB">
              <w:rPr>
                <w:lang w:val="lt-LT"/>
              </w:rPr>
              <w:t>įrenginių</w:t>
            </w:r>
            <w:r w:rsidR="002A34AD" w:rsidRPr="002A34AD">
              <w:rPr>
                <w:lang w:val="lt-LT"/>
              </w:rPr>
              <w:t xml:space="preserve"> </w:t>
            </w:r>
            <w:r>
              <w:rPr>
                <w:lang w:val="lt-LT"/>
              </w:rPr>
              <w:t>v</w:t>
            </w:r>
            <w:r w:rsidR="002A34AD" w:rsidRPr="002A34AD">
              <w:rPr>
                <w:lang w:val="lt-LT"/>
              </w:rPr>
              <w:t>artotojo instrukcij</w:t>
            </w:r>
            <w:r w:rsidR="001F2D2A">
              <w:rPr>
                <w:lang w:val="lt-LT"/>
              </w:rPr>
              <w:t>o</w:t>
            </w:r>
            <w:r w:rsidR="002A34AD" w:rsidRPr="002A34AD">
              <w:rPr>
                <w:lang w:val="lt-LT"/>
              </w:rPr>
              <w:t>s;</w:t>
            </w:r>
          </w:p>
          <w:p w14:paraId="0440609E" w14:textId="0D8E60A0" w:rsidR="00F753A0" w:rsidRPr="002A34AD" w:rsidRDefault="0042137C" w:rsidP="00FA4AFD">
            <w:pPr>
              <w:pStyle w:val="Sraopastraipa"/>
              <w:numPr>
                <w:ilvl w:val="0"/>
                <w:numId w:val="38"/>
              </w:numPr>
              <w:tabs>
                <w:tab w:val="left" w:pos="1134"/>
              </w:tabs>
              <w:spacing w:line="276" w:lineRule="auto"/>
              <w:ind w:left="460"/>
              <w:contextualSpacing/>
              <w:rPr>
                <w:lang w:val="lt-LT"/>
              </w:rPr>
            </w:pPr>
            <w:r>
              <w:rPr>
                <w:lang w:val="lt-LT"/>
              </w:rPr>
              <w:t xml:space="preserve">Panaudotų </w:t>
            </w:r>
            <w:r w:rsidR="00F753A0">
              <w:rPr>
                <w:lang w:val="lt-LT"/>
              </w:rPr>
              <w:t>dažnio keitiklių</w:t>
            </w:r>
            <w:r w:rsidR="00F327CB">
              <w:rPr>
                <w:lang w:val="lt-LT"/>
              </w:rPr>
              <w:t xml:space="preserve"> bei temperatūros keitiklių</w:t>
            </w:r>
            <w:r w:rsidR="00F753A0">
              <w:rPr>
                <w:lang w:val="lt-LT"/>
              </w:rPr>
              <w:t xml:space="preserve"> parametrų nustatymų bylas;</w:t>
            </w:r>
          </w:p>
          <w:p w14:paraId="0AB6774F" w14:textId="1B0E7FB7" w:rsidR="00C5562C" w:rsidRDefault="00C5562C" w:rsidP="00FA4AFD">
            <w:pPr>
              <w:pStyle w:val="Sraopastraipa"/>
              <w:numPr>
                <w:ilvl w:val="0"/>
                <w:numId w:val="38"/>
              </w:numPr>
              <w:tabs>
                <w:tab w:val="left" w:pos="1134"/>
              </w:tabs>
              <w:spacing w:line="276" w:lineRule="auto"/>
              <w:ind w:left="460"/>
              <w:contextualSpacing/>
              <w:rPr>
                <w:lang w:val="lt-LT"/>
              </w:rPr>
            </w:pPr>
            <w:r w:rsidRPr="002A34AD">
              <w:rPr>
                <w:lang w:val="lt-LT"/>
              </w:rPr>
              <w:t>Sumontuotos įrangos naujumo deklaracij</w:t>
            </w:r>
            <w:r w:rsidR="001F2D2A">
              <w:rPr>
                <w:lang w:val="lt-LT"/>
              </w:rPr>
              <w:t>a</w:t>
            </w:r>
            <w:r w:rsidRPr="002A34AD">
              <w:rPr>
                <w:lang w:val="lt-LT"/>
              </w:rPr>
              <w:t>;</w:t>
            </w:r>
          </w:p>
          <w:p w14:paraId="0AB67750" w14:textId="1CB5BD19" w:rsidR="00251E68" w:rsidRPr="0081719D" w:rsidRDefault="00C5562C" w:rsidP="0081719D">
            <w:pPr>
              <w:pStyle w:val="Sraopastraipa"/>
              <w:numPr>
                <w:ilvl w:val="0"/>
                <w:numId w:val="38"/>
              </w:numPr>
              <w:tabs>
                <w:tab w:val="left" w:pos="1134"/>
              </w:tabs>
              <w:spacing w:line="276" w:lineRule="auto"/>
              <w:ind w:left="460"/>
              <w:contextualSpacing/>
            </w:pPr>
            <w:r w:rsidRPr="002A34AD">
              <w:rPr>
                <w:lang w:val="lt-LT"/>
              </w:rPr>
              <w:t>Dokumentaciją pateikti lietuvių kalba</w:t>
            </w:r>
            <w:r w:rsidR="00E522D7">
              <w:rPr>
                <w:lang w:val="lt-LT"/>
              </w:rPr>
              <w:t>;</w:t>
            </w:r>
          </w:p>
        </w:tc>
      </w:tr>
      <w:tr w:rsidR="00251E68" w:rsidRPr="00B25111" w14:paraId="0AB67757" w14:textId="77777777" w:rsidTr="001E02BA">
        <w:trPr>
          <w:trHeight w:val="495"/>
        </w:trPr>
        <w:tc>
          <w:tcPr>
            <w:tcW w:w="639" w:type="dxa"/>
          </w:tcPr>
          <w:p w14:paraId="0AB67752" w14:textId="77777777" w:rsidR="00251E68" w:rsidRPr="00CC3346" w:rsidRDefault="00251E68" w:rsidP="00251E68">
            <w:pPr>
              <w:pStyle w:val="Sraopastraipa"/>
              <w:numPr>
                <w:ilvl w:val="0"/>
                <w:numId w:val="34"/>
              </w:numPr>
              <w:rPr>
                <w:color w:val="000000" w:themeColor="text1"/>
                <w:lang w:val="en-US" w:eastAsia="lt-LT"/>
              </w:rPr>
            </w:pPr>
          </w:p>
        </w:tc>
        <w:tc>
          <w:tcPr>
            <w:tcW w:w="2055" w:type="dxa"/>
          </w:tcPr>
          <w:p w14:paraId="0AB67753" w14:textId="77777777" w:rsidR="00251E68" w:rsidRDefault="00251E68" w:rsidP="00251E68">
            <w:pPr>
              <w:rPr>
                <w:lang w:eastAsia="lt-LT"/>
              </w:rPr>
            </w:pPr>
            <w:r>
              <w:rPr>
                <w:lang w:eastAsia="lt-LT"/>
              </w:rPr>
              <w:t>Kontrolė, priežiūra, garantija</w:t>
            </w:r>
          </w:p>
        </w:tc>
        <w:tc>
          <w:tcPr>
            <w:tcW w:w="7230" w:type="dxa"/>
            <w:vAlign w:val="center"/>
          </w:tcPr>
          <w:p w14:paraId="0AB67754" w14:textId="77777777" w:rsidR="003B08EE" w:rsidRPr="00633709" w:rsidRDefault="003B08EE" w:rsidP="003B08EE">
            <w:pPr>
              <w:pStyle w:val="Sraopastraipa"/>
              <w:numPr>
                <w:ilvl w:val="0"/>
                <w:numId w:val="41"/>
              </w:numPr>
              <w:tabs>
                <w:tab w:val="left" w:pos="567"/>
                <w:tab w:val="left" w:pos="851"/>
              </w:tabs>
              <w:spacing w:line="276" w:lineRule="auto"/>
              <w:ind w:hanging="502"/>
              <w:contextualSpacing/>
              <w:jc w:val="both"/>
              <w:rPr>
                <w:lang w:val="lt-LT"/>
              </w:rPr>
            </w:pPr>
            <w:r w:rsidRPr="00633709">
              <w:rPr>
                <w:lang w:val="lt-LT"/>
              </w:rPr>
              <w:t>Rangovas atliktiems darbams ir patiektai įrangai ar atsarginėms dalims suteikia nemažiau 24 (dvidešimt keturių) mėnesių garantinį laikotarpį.</w:t>
            </w:r>
          </w:p>
          <w:p w14:paraId="0AB67755" w14:textId="77777777" w:rsidR="003B08EE" w:rsidRDefault="003B08EE" w:rsidP="003B08EE">
            <w:pPr>
              <w:pStyle w:val="Sraopastraipa"/>
              <w:numPr>
                <w:ilvl w:val="0"/>
                <w:numId w:val="41"/>
              </w:numPr>
              <w:tabs>
                <w:tab w:val="left" w:pos="567"/>
                <w:tab w:val="left" w:pos="851"/>
              </w:tabs>
              <w:spacing w:line="276" w:lineRule="auto"/>
              <w:ind w:hanging="502"/>
              <w:contextualSpacing/>
              <w:jc w:val="both"/>
            </w:pPr>
            <w:proofErr w:type="spellStart"/>
            <w:r w:rsidRPr="00AD3103">
              <w:t>Rangovas</w:t>
            </w:r>
            <w:proofErr w:type="spellEnd"/>
            <w:r w:rsidRPr="00AD3103">
              <w:t xml:space="preserve"> </w:t>
            </w:r>
            <w:proofErr w:type="spellStart"/>
            <w:r w:rsidRPr="00AD3103">
              <w:t>yra</w:t>
            </w:r>
            <w:proofErr w:type="spellEnd"/>
            <w:r w:rsidRPr="00AD3103">
              <w:t xml:space="preserve"> </w:t>
            </w:r>
            <w:proofErr w:type="spellStart"/>
            <w:r w:rsidRPr="00AD3103">
              <w:t>atsakingas</w:t>
            </w:r>
            <w:proofErr w:type="spellEnd"/>
            <w:r w:rsidRPr="00AD3103">
              <w:t xml:space="preserve"> </w:t>
            </w:r>
            <w:proofErr w:type="spellStart"/>
            <w:r w:rsidRPr="00AD3103">
              <w:t>už</w:t>
            </w:r>
            <w:proofErr w:type="spellEnd"/>
            <w:r w:rsidRPr="00AD3103">
              <w:t xml:space="preserve"> </w:t>
            </w:r>
            <w:proofErr w:type="spellStart"/>
            <w:r w:rsidRPr="00AD3103">
              <w:t>defektus</w:t>
            </w:r>
            <w:proofErr w:type="spellEnd"/>
            <w:r w:rsidRPr="00AD3103">
              <w:t xml:space="preserve"> </w:t>
            </w:r>
            <w:proofErr w:type="spellStart"/>
            <w:r w:rsidRPr="00AD3103">
              <w:t>viso</w:t>
            </w:r>
            <w:proofErr w:type="spellEnd"/>
            <w:r w:rsidRPr="00AD3103">
              <w:t xml:space="preserve"> </w:t>
            </w:r>
            <w:proofErr w:type="spellStart"/>
            <w:r w:rsidRPr="00AD3103">
              <w:t>garantinio</w:t>
            </w:r>
            <w:proofErr w:type="spellEnd"/>
            <w:r w:rsidRPr="00AD3103">
              <w:t xml:space="preserve"> </w:t>
            </w:r>
            <w:proofErr w:type="spellStart"/>
            <w:r w:rsidRPr="00AD3103">
              <w:t>laikotarpio</w:t>
            </w:r>
            <w:proofErr w:type="spellEnd"/>
            <w:r w:rsidRPr="00AD3103">
              <w:t xml:space="preserve"> </w:t>
            </w:r>
            <w:proofErr w:type="spellStart"/>
            <w:r w:rsidRPr="00AD3103">
              <w:t>metu</w:t>
            </w:r>
            <w:proofErr w:type="spellEnd"/>
            <w:r w:rsidRPr="00AD3103">
              <w:t>.</w:t>
            </w:r>
          </w:p>
          <w:p w14:paraId="0AB67756" w14:textId="5C6AF982" w:rsidR="00251E68" w:rsidRPr="0081719D" w:rsidRDefault="003B08EE" w:rsidP="00251E68">
            <w:pPr>
              <w:pStyle w:val="Sraopastraipa"/>
              <w:numPr>
                <w:ilvl w:val="0"/>
                <w:numId w:val="41"/>
              </w:numPr>
              <w:tabs>
                <w:tab w:val="left" w:pos="567"/>
                <w:tab w:val="left" w:pos="851"/>
              </w:tabs>
              <w:spacing w:line="276" w:lineRule="auto"/>
              <w:ind w:hanging="502"/>
              <w:contextualSpacing/>
              <w:jc w:val="both"/>
            </w:pPr>
            <w:r>
              <w:t xml:space="preserve">Į </w:t>
            </w:r>
            <w:proofErr w:type="spellStart"/>
            <w:r>
              <w:t>iškvietimą</w:t>
            </w:r>
            <w:proofErr w:type="spellEnd"/>
            <w:r>
              <w:t xml:space="preserve"> </w:t>
            </w:r>
            <w:proofErr w:type="spellStart"/>
            <w:r>
              <w:t>telefonu</w:t>
            </w:r>
            <w:proofErr w:type="spellEnd"/>
            <w:r>
              <w:t xml:space="preserve"> </w:t>
            </w:r>
            <w:proofErr w:type="spellStart"/>
            <w:r>
              <w:t>ar</w:t>
            </w:r>
            <w:proofErr w:type="spellEnd"/>
            <w:r>
              <w:t xml:space="preserve"> el. </w:t>
            </w:r>
            <w:proofErr w:type="spellStart"/>
            <w:r>
              <w:t>paštu</w:t>
            </w:r>
            <w:proofErr w:type="spellEnd"/>
            <w:r>
              <w:t xml:space="preserve"> </w:t>
            </w:r>
            <w:proofErr w:type="spellStart"/>
            <w:r>
              <w:t>dė</w:t>
            </w:r>
            <w:r w:rsidR="009119CA">
              <w:t>l</w:t>
            </w:r>
            <w:proofErr w:type="spellEnd"/>
            <w:r w:rsidR="009119CA">
              <w:t xml:space="preserve"> </w:t>
            </w:r>
            <w:proofErr w:type="spellStart"/>
            <w:r w:rsidR="009119CA">
              <w:t>gedimo</w:t>
            </w:r>
            <w:proofErr w:type="spellEnd"/>
            <w:r w:rsidR="009119CA">
              <w:t xml:space="preserve"> </w:t>
            </w:r>
            <w:proofErr w:type="spellStart"/>
            <w:r w:rsidR="009119CA">
              <w:t>garantiniu</w:t>
            </w:r>
            <w:proofErr w:type="spellEnd"/>
            <w:r w:rsidR="009119CA">
              <w:t xml:space="preserve"> </w:t>
            </w:r>
            <w:proofErr w:type="spellStart"/>
            <w:r w:rsidR="009119CA">
              <w:t>laikotarpiu</w:t>
            </w:r>
            <w:proofErr w:type="spellEnd"/>
            <w:r w:rsidR="009119CA">
              <w:t xml:space="preserve"> </w:t>
            </w:r>
            <w:proofErr w:type="spellStart"/>
            <w:r w:rsidR="009119CA">
              <w:t>r</w:t>
            </w:r>
            <w:r>
              <w:t>angovas</w:t>
            </w:r>
            <w:proofErr w:type="spellEnd"/>
            <w:r>
              <w:t xml:space="preserve"> </w:t>
            </w:r>
            <w:proofErr w:type="spellStart"/>
            <w:r>
              <w:t>turi</w:t>
            </w:r>
            <w:proofErr w:type="spellEnd"/>
            <w:r>
              <w:t xml:space="preserve"> </w:t>
            </w:r>
            <w:proofErr w:type="spellStart"/>
            <w:r>
              <w:t>reaguoti</w:t>
            </w:r>
            <w:proofErr w:type="spellEnd"/>
            <w:r>
              <w:t xml:space="preserve"> </w:t>
            </w:r>
            <w:proofErr w:type="spellStart"/>
            <w:r>
              <w:t>greičiau</w:t>
            </w:r>
            <w:proofErr w:type="spellEnd"/>
            <w:r>
              <w:t xml:space="preserve"> </w:t>
            </w:r>
            <w:proofErr w:type="spellStart"/>
            <w:r>
              <w:t>nei</w:t>
            </w:r>
            <w:proofErr w:type="spellEnd"/>
            <w:r>
              <w:t xml:space="preserve"> per 4 (</w:t>
            </w:r>
            <w:proofErr w:type="spellStart"/>
            <w:r>
              <w:t>keturias</w:t>
            </w:r>
            <w:proofErr w:type="spellEnd"/>
            <w:r>
              <w:t xml:space="preserve">) </w:t>
            </w:r>
            <w:proofErr w:type="spellStart"/>
            <w:r>
              <w:t>valandas</w:t>
            </w:r>
            <w:proofErr w:type="spellEnd"/>
            <w:r>
              <w:t xml:space="preserve">. </w:t>
            </w:r>
            <w:proofErr w:type="spellStart"/>
            <w:r>
              <w:t>Gedimo</w:t>
            </w:r>
            <w:proofErr w:type="spellEnd"/>
            <w:r>
              <w:t xml:space="preserve"> </w:t>
            </w:r>
            <w:proofErr w:type="spellStart"/>
            <w:r>
              <w:t>šalinimas</w:t>
            </w:r>
            <w:proofErr w:type="spellEnd"/>
            <w:r>
              <w:t xml:space="preserve"> </w:t>
            </w:r>
            <w:proofErr w:type="spellStart"/>
            <w:r w:rsidR="00E522D7">
              <w:t>turi</w:t>
            </w:r>
            <w:proofErr w:type="spellEnd"/>
            <w:r>
              <w:t xml:space="preserve"> </w:t>
            </w:r>
            <w:proofErr w:type="spellStart"/>
            <w:r>
              <w:t>trukti</w:t>
            </w:r>
            <w:proofErr w:type="spellEnd"/>
            <w:r>
              <w:t xml:space="preserve"> ne </w:t>
            </w:r>
            <w:proofErr w:type="spellStart"/>
            <w:r>
              <w:t>ilgiau</w:t>
            </w:r>
            <w:proofErr w:type="spellEnd"/>
            <w:r>
              <w:t xml:space="preserve"> </w:t>
            </w:r>
            <w:proofErr w:type="spellStart"/>
            <w:r>
              <w:t>kaip</w:t>
            </w:r>
            <w:proofErr w:type="spellEnd"/>
            <w:r>
              <w:t xml:space="preserve"> 2 (dvi) </w:t>
            </w:r>
            <w:proofErr w:type="spellStart"/>
            <w:r>
              <w:t>darbo</w:t>
            </w:r>
            <w:proofErr w:type="spellEnd"/>
            <w:r>
              <w:t xml:space="preserve"> </w:t>
            </w:r>
            <w:proofErr w:type="spellStart"/>
            <w:r>
              <w:t>dienas</w:t>
            </w:r>
            <w:proofErr w:type="spellEnd"/>
            <w:r>
              <w:t>.</w:t>
            </w:r>
          </w:p>
        </w:tc>
      </w:tr>
      <w:tr w:rsidR="00251E68" w:rsidRPr="00B25111" w14:paraId="0AB6775B" w14:textId="77777777" w:rsidTr="009C1A9A">
        <w:trPr>
          <w:trHeight w:val="996"/>
        </w:trPr>
        <w:tc>
          <w:tcPr>
            <w:tcW w:w="639" w:type="dxa"/>
          </w:tcPr>
          <w:p w14:paraId="0AB67758" w14:textId="77777777" w:rsidR="00251E68" w:rsidRPr="00CC3346" w:rsidRDefault="00251E68" w:rsidP="00251E68">
            <w:pPr>
              <w:pStyle w:val="Sraopastraipa"/>
              <w:numPr>
                <w:ilvl w:val="0"/>
                <w:numId w:val="34"/>
              </w:numPr>
              <w:rPr>
                <w:color w:val="000000" w:themeColor="text1"/>
                <w:lang w:val="en-US" w:eastAsia="lt-LT"/>
              </w:rPr>
            </w:pPr>
          </w:p>
        </w:tc>
        <w:tc>
          <w:tcPr>
            <w:tcW w:w="2055" w:type="dxa"/>
          </w:tcPr>
          <w:p w14:paraId="0AB67759" w14:textId="77777777" w:rsidR="00251E68" w:rsidRDefault="00251E68" w:rsidP="00251E68">
            <w:pPr>
              <w:rPr>
                <w:lang w:eastAsia="lt-LT"/>
              </w:rPr>
            </w:pPr>
            <w:r>
              <w:rPr>
                <w:lang w:eastAsia="lt-LT"/>
              </w:rPr>
              <w:t>Susidariusių statybinių atliekų sutvarkymas</w:t>
            </w:r>
          </w:p>
        </w:tc>
        <w:tc>
          <w:tcPr>
            <w:tcW w:w="7230" w:type="dxa"/>
            <w:vAlign w:val="center"/>
          </w:tcPr>
          <w:p w14:paraId="0AB6775A" w14:textId="110928B1" w:rsidR="00251E68" w:rsidRPr="00CE2F8E" w:rsidRDefault="00D16307" w:rsidP="00D16307">
            <w:pPr>
              <w:jc w:val="both"/>
              <w:rPr>
                <w:color w:val="000000" w:themeColor="text1"/>
                <w:lang w:eastAsia="lt-LT"/>
              </w:rPr>
            </w:pPr>
            <w:r w:rsidRPr="00FE47EF">
              <w:rPr>
                <w:color w:val="000000"/>
                <w:lang w:eastAsia="lt-LT"/>
              </w:rPr>
              <w:t>Darbų vykdymo metu susidariusių statybinių ir kitų atliekų</w:t>
            </w:r>
            <w:r>
              <w:rPr>
                <w:color w:val="000000"/>
                <w:lang w:eastAsia="lt-LT"/>
              </w:rPr>
              <w:t xml:space="preserve"> </w:t>
            </w:r>
            <w:r w:rsidRPr="00FE47EF">
              <w:rPr>
                <w:color w:val="000000"/>
                <w:lang w:eastAsia="lt-LT"/>
              </w:rPr>
              <w:t>utilizavimu rūpinasi Rangovas</w:t>
            </w:r>
          </w:p>
        </w:tc>
      </w:tr>
      <w:tr w:rsidR="00251E68" w:rsidRPr="00B25111" w14:paraId="0AB6775F" w14:textId="77777777" w:rsidTr="001E02BA">
        <w:trPr>
          <w:trHeight w:val="495"/>
        </w:trPr>
        <w:tc>
          <w:tcPr>
            <w:tcW w:w="639" w:type="dxa"/>
          </w:tcPr>
          <w:p w14:paraId="0AB6775C" w14:textId="77777777" w:rsidR="00251E68" w:rsidRPr="00FF6A1F" w:rsidRDefault="00251E68" w:rsidP="00251E68">
            <w:pPr>
              <w:pStyle w:val="Sraopastraipa"/>
              <w:numPr>
                <w:ilvl w:val="0"/>
                <w:numId w:val="34"/>
              </w:numPr>
              <w:rPr>
                <w:color w:val="000000" w:themeColor="text1"/>
                <w:lang w:val="lt-LT" w:eastAsia="lt-LT"/>
              </w:rPr>
            </w:pPr>
          </w:p>
        </w:tc>
        <w:tc>
          <w:tcPr>
            <w:tcW w:w="2055" w:type="dxa"/>
          </w:tcPr>
          <w:p w14:paraId="0AB6775D" w14:textId="77777777" w:rsidR="00251E68" w:rsidRDefault="00251E68" w:rsidP="00251E68">
            <w:pPr>
              <w:rPr>
                <w:lang w:eastAsia="lt-LT"/>
              </w:rPr>
            </w:pPr>
            <w:r>
              <w:rPr>
                <w:lang w:eastAsia="lt-LT"/>
              </w:rPr>
              <w:t>Metalo laužo sutvarkymas</w:t>
            </w:r>
          </w:p>
        </w:tc>
        <w:tc>
          <w:tcPr>
            <w:tcW w:w="7230" w:type="dxa"/>
            <w:vAlign w:val="center"/>
          </w:tcPr>
          <w:p w14:paraId="0AB6775E" w14:textId="14725203" w:rsidR="00251E68" w:rsidRPr="00CE2F8E" w:rsidRDefault="003B08EE" w:rsidP="00251E68">
            <w:pPr>
              <w:jc w:val="both"/>
              <w:rPr>
                <w:color w:val="000000" w:themeColor="text1"/>
                <w:lang w:eastAsia="lt-LT"/>
              </w:rPr>
            </w:pPr>
            <w:r w:rsidRPr="005D0C59">
              <w:rPr>
                <w:color w:val="000000" w:themeColor="text1"/>
                <w:lang w:eastAsia="lt-LT"/>
              </w:rPr>
              <w:t xml:space="preserve">Demontuotą įrangą </w:t>
            </w:r>
            <w:r>
              <w:rPr>
                <w:color w:val="000000" w:themeColor="text1"/>
                <w:lang w:eastAsia="lt-LT"/>
              </w:rPr>
              <w:t>tiekėjas</w:t>
            </w:r>
            <w:r w:rsidRPr="005D0C59">
              <w:rPr>
                <w:color w:val="000000" w:themeColor="text1"/>
                <w:lang w:eastAsia="lt-LT"/>
              </w:rPr>
              <w:t xml:space="preserve"> pristato į </w:t>
            </w:r>
            <w:r w:rsidR="00E522D7">
              <w:rPr>
                <w:color w:val="000000" w:themeColor="text1"/>
                <w:lang w:eastAsia="lt-LT"/>
              </w:rPr>
              <w:t>U</w:t>
            </w:r>
            <w:r w:rsidRPr="005D0C59">
              <w:rPr>
                <w:color w:val="000000" w:themeColor="text1"/>
                <w:lang w:eastAsia="lt-LT"/>
              </w:rPr>
              <w:t>žsakovo nurodytą vietą.</w:t>
            </w:r>
          </w:p>
        </w:tc>
      </w:tr>
      <w:tr w:rsidR="00251E68" w:rsidRPr="00B25111" w14:paraId="0AB67764" w14:textId="77777777" w:rsidTr="001E02BA">
        <w:trPr>
          <w:trHeight w:val="495"/>
        </w:trPr>
        <w:tc>
          <w:tcPr>
            <w:tcW w:w="639" w:type="dxa"/>
          </w:tcPr>
          <w:p w14:paraId="0AB67760" w14:textId="77777777" w:rsidR="00251E68" w:rsidRPr="00CC3346" w:rsidRDefault="00251E68" w:rsidP="00251E68">
            <w:pPr>
              <w:pStyle w:val="Sraopastraipa"/>
              <w:numPr>
                <w:ilvl w:val="0"/>
                <w:numId w:val="34"/>
              </w:numPr>
              <w:rPr>
                <w:color w:val="000000" w:themeColor="text1"/>
                <w:lang w:val="en-US" w:eastAsia="lt-LT"/>
              </w:rPr>
            </w:pPr>
          </w:p>
        </w:tc>
        <w:tc>
          <w:tcPr>
            <w:tcW w:w="2055" w:type="dxa"/>
          </w:tcPr>
          <w:p w14:paraId="0AB67761" w14:textId="77777777" w:rsidR="00251E68" w:rsidRDefault="00251E68" w:rsidP="00251E68">
            <w:pPr>
              <w:rPr>
                <w:lang w:eastAsia="lt-LT"/>
              </w:rPr>
            </w:pPr>
            <w:r>
              <w:rPr>
                <w:lang w:eastAsia="lt-LT"/>
              </w:rPr>
              <w:t>Bandymai, derinimai, paleidimas</w:t>
            </w:r>
          </w:p>
        </w:tc>
        <w:tc>
          <w:tcPr>
            <w:tcW w:w="7230" w:type="dxa"/>
            <w:vAlign w:val="center"/>
          </w:tcPr>
          <w:p w14:paraId="39F71D14" w14:textId="522BC379" w:rsidR="00551011" w:rsidRPr="00551011" w:rsidRDefault="003B08EE" w:rsidP="00551011">
            <w:pPr>
              <w:jc w:val="both"/>
              <w:rPr>
                <w:color w:val="000000" w:themeColor="text1"/>
                <w:lang w:eastAsia="lt-LT"/>
              </w:rPr>
            </w:pPr>
            <w:r>
              <w:rPr>
                <w:color w:val="000000" w:themeColor="text1"/>
                <w:lang w:eastAsia="lt-LT"/>
              </w:rPr>
              <w:t>Tiekėjas</w:t>
            </w:r>
            <w:r w:rsidR="00426D69">
              <w:rPr>
                <w:color w:val="000000" w:themeColor="text1"/>
                <w:lang w:eastAsia="lt-LT"/>
              </w:rPr>
              <w:t xml:space="preserve"> </w:t>
            </w:r>
            <w:r w:rsidRPr="005D0C59">
              <w:rPr>
                <w:color w:val="000000" w:themeColor="text1"/>
                <w:lang w:eastAsia="lt-LT"/>
              </w:rPr>
              <w:t>po m</w:t>
            </w:r>
            <w:r w:rsidR="00426D69">
              <w:rPr>
                <w:color w:val="000000" w:themeColor="text1"/>
                <w:lang w:eastAsia="lt-LT"/>
              </w:rPr>
              <w:t>ontavimo darbų</w:t>
            </w:r>
            <w:r w:rsidRPr="005D0C59">
              <w:rPr>
                <w:color w:val="000000" w:themeColor="text1"/>
                <w:lang w:eastAsia="lt-LT"/>
              </w:rPr>
              <w:t xml:space="preserve"> atlieka paleidimo derinimo darbus:</w:t>
            </w:r>
          </w:p>
          <w:p w14:paraId="7F650908" w14:textId="6A84365D" w:rsidR="00251E68" w:rsidRDefault="003B08EE" w:rsidP="00426D69">
            <w:pPr>
              <w:pStyle w:val="Sraopastraipa"/>
              <w:numPr>
                <w:ilvl w:val="3"/>
                <w:numId w:val="42"/>
              </w:numPr>
              <w:ind w:left="315"/>
              <w:jc w:val="both"/>
              <w:rPr>
                <w:color w:val="000000" w:themeColor="text1"/>
                <w:lang w:val="lt-LT" w:eastAsia="lt-LT"/>
              </w:rPr>
            </w:pPr>
            <w:r w:rsidRPr="005D0C59">
              <w:rPr>
                <w:color w:val="000000" w:themeColor="text1"/>
                <w:lang w:val="lt-LT" w:eastAsia="lt-LT"/>
              </w:rPr>
              <w:t xml:space="preserve">Patikrinamos </w:t>
            </w:r>
            <w:r w:rsidR="00D16307">
              <w:rPr>
                <w:color w:val="000000" w:themeColor="text1"/>
                <w:lang w:val="lt-LT" w:eastAsia="lt-LT"/>
              </w:rPr>
              <w:t xml:space="preserve">jėgos, </w:t>
            </w:r>
            <w:r w:rsidRPr="005D0C59">
              <w:rPr>
                <w:color w:val="000000" w:themeColor="text1"/>
                <w:lang w:val="lt-LT" w:eastAsia="lt-LT"/>
              </w:rPr>
              <w:t>signal</w:t>
            </w:r>
            <w:r>
              <w:rPr>
                <w:color w:val="000000" w:themeColor="text1"/>
                <w:lang w:val="lt-LT" w:eastAsia="lt-LT"/>
              </w:rPr>
              <w:t>ų</w:t>
            </w:r>
            <w:r w:rsidRPr="005D0C59">
              <w:rPr>
                <w:color w:val="000000" w:themeColor="text1"/>
                <w:lang w:val="lt-LT" w:eastAsia="lt-LT"/>
              </w:rPr>
              <w:t>, matavimo, valdymo grandinės</w:t>
            </w:r>
            <w:r w:rsidR="00426D69">
              <w:rPr>
                <w:color w:val="000000" w:themeColor="text1"/>
                <w:lang w:val="lt-LT" w:eastAsia="lt-LT"/>
              </w:rPr>
              <w:t>, jų</w:t>
            </w:r>
            <w:r w:rsidR="00E6512D">
              <w:rPr>
                <w:color w:val="000000" w:themeColor="text1"/>
                <w:lang w:val="lt-LT" w:eastAsia="lt-LT"/>
              </w:rPr>
              <w:t xml:space="preserve"> </w:t>
            </w:r>
            <w:r w:rsidRPr="005D0C59">
              <w:rPr>
                <w:color w:val="000000" w:themeColor="text1"/>
                <w:lang w:val="lt-LT" w:eastAsia="lt-LT"/>
              </w:rPr>
              <w:t xml:space="preserve">perdavimas į esamą SCADA sistemą, </w:t>
            </w:r>
            <w:r>
              <w:rPr>
                <w:color w:val="000000" w:themeColor="text1"/>
                <w:lang w:val="lt-LT" w:eastAsia="lt-LT"/>
              </w:rPr>
              <w:t xml:space="preserve">surašomi patikrinimo </w:t>
            </w:r>
            <w:r w:rsidRPr="005D0C59">
              <w:rPr>
                <w:color w:val="000000" w:themeColor="text1"/>
                <w:lang w:val="lt-LT" w:eastAsia="lt-LT"/>
              </w:rPr>
              <w:t>protokol</w:t>
            </w:r>
            <w:r>
              <w:rPr>
                <w:color w:val="000000" w:themeColor="text1"/>
                <w:lang w:val="lt-LT" w:eastAsia="lt-LT"/>
              </w:rPr>
              <w:t>ai</w:t>
            </w:r>
            <w:r w:rsidRPr="005D0C59">
              <w:rPr>
                <w:color w:val="000000" w:themeColor="text1"/>
                <w:lang w:val="lt-LT" w:eastAsia="lt-LT"/>
              </w:rPr>
              <w:t>;</w:t>
            </w:r>
          </w:p>
          <w:p w14:paraId="1AEA05CB" w14:textId="77777777" w:rsidR="00426D69" w:rsidRDefault="00426D69" w:rsidP="00426D69">
            <w:pPr>
              <w:pStyle w:val="Sraopastraipa"/>
              <w:numPr>
                <w:ilvl w:val="3"/>
                <w:numId w:val="42"/>
              </w:numPr>
              <w:ind w:left="315"/>
              <w:jc w:val="both"/>
              <w:rPr>
                <w:color w:val="000000" w:themeColor="text1"/>
                <w:lang w:val="lt-LT" w:eastAsia="lt-LT"/>
              </w:rPr>
            </w:pPr>
            <w:r>
              <w:rPr>
                <w:color w:val="000000" w:themeColor="text1"/>
                <w:lang w:val="lt-LT" w:eastAsia="lt-LT"/>
              </w:rPr>
              <w:t>Nustatomi dažnio keitiklių parametrai;</w:t>
            </w:r>
          </w:p>
          <w:p w14:paraId="0AB67763" w14:textId="6590CD28" w:rsidR="00426D69" w:rsidRPr="00E6512D" w:rsidRDefault="00B93184" w:rsidP="00426D69">
            <w:pPr>
              <w:pStyle w:val="Sraopastraipa"/>
              <w:numPr>
                <w:ilvl w:val="3"/>
                <w:numId w:val="42"/>
              </w:numPr>
              <w:ind w:left="315"/>
              <w:jc w:val="both"/>
              <w:rPr>
                <w:color w:val="000000" w:themeColor="text1"/>
                <w:lang w:val="lt-LT" w:eastAsia="lt-LT"/>
              </w:rPr>
            </w:pPr>
            <w:r>
              <w:rPr>
                <w:color w:val="000000" w:themeColor="text1"/>
                <w:lang w:val="lt-LT" w:eastAsia="lt-LT"/>
              </w:rPr>
              <w:t>Kartu su Užsakovo SCADA aptarnaujančia bendrove p</w:t>
            </w:r>
            <w:r w:rsidR="00426D69">
              <w:rPr>
                <w:color w:val="000000" w:themeColor="text1"/>
                <w:lang w:val="lt-LT" w:eastAsia="lt-LT"/>
              </w:rPr>
              <w:t>atikrinamas naujai sumontuotų dažnio keitiklių automatinis valdymas SCADA sistemoje.</w:t>
            </w:r>
          </w:p>
        </w:tc>
      </w:tr>
      <w:tr w:rsidR="00251E68" w:rsidRPr="00B25111" w14:paraId="0AB67768" w14:textId="77777777" w:rsidTr="00AD1C2D">
        <w:trPr>
          <w:trHeight w:val="341"/>
        </w:trPr>
        <w:tc>
          <w:tcPr>
            <w:tcW w:w="639" w:type="dxa"/>
          </w:tcPr>
          <w:p w14:paraId="0AB67765" w14:textId="77777777" w:rsidR="00251E68" w:rsidRPr="00E6512D" w:rsidRDefault="00251E68" w:rsidP="00251E68">
            <w:pPr>
              <w:pStyle w:val="Sraopastraipa"/>
              <w:numPr>
                <w:ilvl w:val="0"/>
                <w:numId w:val="34"/>
              </w:numPr>
              <w:rPr>
                <w:color w:val="000000" w:themeColor="text1"/>
                <w:lang w:val="lt-LT" w:eastAsia="lt-LT"/>
              </w:rPr>
            </w:pPr>
          </w:p>
        </w:tc>
        <w:tc>
          <w:tcPr>
            <w:tcW w:w="2055" w:type="dxa"/>
          </w:tcPr>
          <w:p w14:paraId="0AB67766" w14:textId="77777777" w:rsidR="00251E68" w:rsidRDefault="00251E68" w:rsidP="00251E68">
            <w:pPr>
              <w:rPr>
                <w:lang w:eastAsia="lt-LT"/>
              </w:rPr>
            </w:pPr>
            <w:r>
              <w:rPr>
                <w:lang w:eastAsia="lt-LT"/>
              </w:rPr>
              <w:t>Kita</w:t>
            </w:r>
          </w:p>
        </w:tc>
        <w:tc>
          <w:tcPr>
            <w:tcW w:w="7230" w:type="dxa"/>
            <w:vAlign w:val="center"/>
          </w:tcPr>
          <w:p w14:paraId="0AB67767" w14:textId="44467747" w:rsidR="00251E68" w:rsidRPr="008B18EB" w:rsidRDefault="008B18EB" w:rsidP="00251E68">
            <w:pPr>
              <w:jc w:val="both"/>
              <w:rPr>
                <w:iCs/>
                <w:color w:val="000000" w:themeColor="text1"/>
                <w:lang w:eastAsia="lt-LT"/>
              </w:rPr>
            </w:pPr>
            <w:r>
              <w:rPr>
                <w:iCs/>
                <w:color w:val="000000" w:themeColor="text1"/>
                <w:lang w:eastAsia="lt-LT"/>
              </w:rPr>
              <w:t>Tiekiamiems dažnio keitikliams Lietuvoje turi būti autorizuota serviso tarnyba. Pateikti tai patvirtinančius dokumentus.</w:t>
            </w:r>
          </w:p>
        </w:tc>
      </w:tr>
      <w:tr w:rsidR="00251E68" w:rsidRPr="00B25111" w14:paraId="0AB6776A" w14:textId="77777777" w:rsidTr="00AD1C2D">
        <w:trPr>
          <w:trHeight w:val="276"/>
        </w:trPr>
        <w:tc>
          <w:tcPr>
            <w:tcW w:w="9924" w:type="dxa"/>
            <w:gridSpan w:val="3"/>
          </w:tcPr>
          <w:p w14:paraId="0AB67769" w14:textId="77777777" w:rsidR="00B935D7" w:rsidRPr="00AD1C2D" w:rsidRDefault="00251E68" w:rsidP="00AD1C2D">
            <w:pPr>
              <w:pStyle w:val="Sraopastraipa"/>
              <w:numPr>
                <w:ilvl w:val="0"/>
                <w:numId w:val="35"/>
              </w:numPr>
              <w:jc w:val="both"/>
              <w:rPr>
                <w:color w:val="000000" w:themeColor="text1"/>
                <w:lang w:eastAsia="lt-LT"/>
              </w:rPr>
            </w:pPr>
            <w:proofErr w:type="spellStart"/>
            <w:r w:rsidRPr="00CC3346">
              <w:rPr>
                <w:b/>
                <w:color w:val="000000" w:themeColor="text1"/>
              </w:rPr>
              <w:t>Kiti</w:t>
            </w:r>
            <w:proofErr w:type="spellEnd"/>
            <w:r w:rsidRPr="00CC3346">
              <w:rPr>
                <w:b/>
                <w:color w:val="000000" w:themeColor="text1"/>
              </w:rPr>
              <w:t xml:space="preserve"> </w:t>
            </w:r>
            <w:proofErr w:type="spellStart"/>
            <w:r w:rsidRPr="00CC3346">
              <w:rPr>
                <w:b/>
                <w:color w:val="000000" w:themeColor="text1"/>
              </w:rPr>
              <w:t>reikalavimai</w:t>
            </w:r>
            <w:proofErr w:type="spellEnd"/>
            <w:r w:rsidRPr="00CC3346">
              <w:rPr>
                <w:b/>
                <w:color w:val="000000" w:themeColor="text1"/>
              </w:rPr>
              <w:t>:</w:t>
            </w:r>
          </w:p>
        </w:tc>
      </w:tr>
      <w:tr w:rsidR="00251E68" w:rsidRPr="00B25111" w14:paraId="0AB6776E" w14:textId="77777777" w:rsidTr="001E02BA">
        <w:trPr>
          <w:trHeight w:val="495"/>
        </w:trPr>
        <w:tc>
          <w:tcPr>
            <w:tcW w:w="639" w:type="dxa"/>
          </w:tcPr>
          <w:p w14:paraId="0AB6776B" w14:textId="77777777" w:rsidR="00251E68" w:rsidRPr="00CC3346" w:rsidRDefault="00251E68" w:rsidP="00251E68">
            <w:pPr>
              <w:pStyle w:val="Sraopastraipa"/>
              <w:numPr>
                <w:ilvl w:val="0"/>
                <w:numId w:val="34"/>
              </w:numPr>
              <w:rPr>
                <w:color w:val="000000" w:themeColor="text1"/>
                <w:lang w:eastAsia="lt-LT"/>
              </w:rPr>
            </w:pPr>
          </w:p>
        </w:tc>
        <w:tc>
          <w:tcPr>
            <w:tcW w:w="2055" w:type="dxa"/>
          </w:tcPr>
          <w:p w14:paraId="0AB6776C" w14:textId="77777777" w:rsidR="00251E68" w:rsidRPr="00B25111" w:rsidRDefault="00251E68" w:rsidP="00251E68">
            <w:pPr>
              <w:rPr>
                <w:color w:val="000000" w:themeColor="text1"/>
                <w:lang w:eastAsia="lt-LT"/>
              </w:rPr>
            </w:pPr>
            <w:r w:rsidRPr="00715346">
              <w:rPr>
                <w:color w:val="000000" w:themeColor="text1"/>
                <w:lang w:eastAsia="lt-LT"/>
              </w:rPr>
              <w:t>Darbų vykdymo grafikas</w:t>
            </w:r>
          </w:p>
        </w:tc>
        <w:tc>
          <w:tcPr>
            <w:tcW w:w="7230" w:type="dxa"/>
            <w:vAlign w:val="center"/>
          </w:tcPr>
          <w:p w14:paraId="0AB6776D" w14:textId="78DAB1FB" w:rsidR="00251E68" w:rsidRPr="00B25111" w:rsidRDefault="003B08EE" w:rsidP="002C7D76">
            <w:pPr>
              <w:ind w:firstLine="6"/>
              <w:jc w:val="both"/>
              <w:rPr>
                <w:color w:val="000000" w:themeColor="text1"/>
                <w:lang w:eastAsia="lt-LT"/>
              </w:rPr>
            </w:pPr>
            <w:r w:rsidRPr="005D0C59">
              <w:rPr>
                <w:color w:val="000000" w:themeColor="text1"/>
                <w:lang w:eastAsia="lt-LT"/>
              </w:rPr>
              <w:t xml:space="preserve">Visų darbų atlikimo terminas – </w:t>
            </w:r>
            <w:r w:rsidR="00D16307">
              <w:rPr>
                <w:b/>
                <w:color w:val="000000" w:themeColor="text1"/>
                <w:lang w:eastAsia="lt-LT"/>
              </w:rPr>
              <w:t>4</w:t>
            </w:r>
            <w:r w:rsidRPr="005D0C59">
              <w:rPr>
                <w:b/>
                <w:color w:val="000000" w:themeColor="text1"/>
                <w:lang w:eastAsia="lt-LT"/>
              </w:rPr>
              <w:t xml:space="preserve"> mėnesiai</w:t>
            </w:r>
            <w:r w:rsidRPr="005D0C59">
              <w:rPr>
                <w:color w:val="000000" w:themeColor="text1"/>
                <w:lang w:eastAsia="lt-LT"/>
              </w:rPr>
              <w:t>.</w:t>
            </w:r>
          </w:p>
        </w:tc>
      </w:tr>
      <w:tr w:rsidR="003B08EE" w:rsidRPr="00B25111" w14:paraId="0AB67773" w14:textId="77777777" w:rsidTr="001E02BA">
        <w:trPr>
          <w:trHeight w:val="495"/>
        </w:trPr>
        <w:tc>
          <w:tcPr>
            <w:tcW w:w="639" w:type="dxa"/>
          </w:tcPr>
          <w:p w14:paraId="0AB6776F" w14:textId="77777777" w:rsidR="003B08EE" w:rsidRPr="00CC3346" w:rsidRDefault="003B08EE" w:rsidP="003B08EE">
            <w:pPr>
              <w:pStyle w:val="Sraopastraipa"/>
              <w:numPr>
                <w:ilvl w:val="0"/>
                <w:numId w:val="34"/>
              </w:numPr>
              <w:rPr>
                <w:color w:val="000000" w:themeColor="text1"/>
                <w:lang w:eastAsia="lt-LT"/>
              </w:rPr>
            </w:pPr>
          </w:p>
        </w:tc>
        <w:tc>
          <w:tcPr>
            <w:tcW w:w="2055" w:type="dxa"/>
          </w:tcPr>
          <w:p w14:paraId="0AB67770" w14:textId="77777777" w:rsidR="003B08EE" w:rsidRPr="00B25111" w:rsidRDefault="003B08EE" w:rsidP="003B08EE">
            <w:pPr>
              <w:rPr>
                <w:color w:val="000000" w:themeColor="text1"/>
                <w:lang w:eastAsia="lt-LT"/>
              </w:rPr>
            </w:pPr>
            <w:r w:rsidRPr="00715346">
              <w:rPr>
                <w:color w:val="000000" w:themeColor="text1"/>
              </w:rPr>
              <w:t>Papildomi reikalavimai</w:t>
            </w:r>
          </w:p>
        </w:tc>
        <w:tc>
          <w:tcPr>
            <w:tcW w:w="7230" w:type="dxa"/>
            <w:vAlign w:val="center"/>
          </w:tcPr>
          <w:p w14:paraId="0AB67771" w14:textId="77777777" w:rsidR="003B08EE" w:rsidRDefault="003B08EE" w:rsidP="003B08EE">
            <w:pPr>
              <w:ind w:firstLine="6"/>
              <w:jc w:val="both"/>
            </w:pPr>
            <w:r>
              <w:t>Prieš pradedant darbus, tiekėjas su užsakovu pasirašo tarpusavio atsakomybės ribų aktą. Nepasirašius šio akto, darbų pradėti negalima.</w:t>
            </w:r>
          </w:p>
          <w:p w14:paraId="0AB67772" w14:textId="19D83DE5" w:rsidR="004377D9" w:rsidRPr="005618F1" w:rsidRDefault="004377D9" w:rsidP="003B08EE">
            <w:pPr>
              <w:ind w:firstLine="6"/>
              <w:jc w:val="both"/>
              <w:rPr>
                <w:color w:val="000000" w:themeColor="text1"/>
                <w:lang w:eastAsia="lt-LT"/>
              </w:rPr>
            </w:pPr>
            <w:r>
              <w:t>Rangovas visus darbus atlieka naudodamas savo turimą techniką, instrumentus, įrangą</w:t>
            </w:r>
            <w:r w:rsidR="00B935D7">
              <w:t>, prietaisus ir atsako už saugą, higieną darbe bei teisės aktų, galiojančių elektros energetikos sektoriuje, vykdymą.</w:t>
            </w:r>
            <w:r w:rsidR="00472687">
              <w:t xml:space="preserve"> Prieš pradėdamas darbus Rangovas pristato Užsakovui ir su juo suderina detalų darbų atlikimo grafiką</w:t>
            </w:r>
          </w:p>
        </w:tc>
      </w:tr>
      <w:tr w:rsidR="003B08EE" w:rsidRPr="00B25111" w14:paraId="0AB6777C" w14:textId="77777777" w:rsidTr="001E02BA">
        <w:trPr>
          <w:trHeight w:val="495"/>
        </w:trPr>
        <w:tc>
          <w:tcPr>
            <w:tcW w:w="639" w:type="dxa"/>
          </w:tcPr>
          <w:p w14:paraId="0AB67774" w14:textId="77777777" w:rsidR="003B08EE" w:rsidRPr="00B935D7" w:rsidRDefault="003B08EE" w:rsidP="003B08EE">
            <w:pPr>
              <w:pStyle w:val="Sraopastraipa"/>
              <w:numPr>
                <w:ilvl w:val="0"/>
                <w:numId w:val="34"/>
              </w:numPr>
              <w:rPr>
                <w:color w:val="000000" w:themeColor="text1"/>
                <w:lang w:val="lt-LT" w:eastAsia="lt-LT"/>
              </w:rPr>
            </w:pPr>
          </w:p>
        </w:tc>
        <w:tc>
          <w:tcPr>
            <w:tcW w:w="2055" w:type="dxa"/>
          </w:tcPr>
          <w:p w14:paraId="0AB67775" w14:textId="77777777" w:rsidR="003B08EE" w:rsidRPr="00B25111" w:rsidRDefault="003B08EE" w:rsidP="003B08EE">
            <w:pPr>
              <w:rPr>
                <w:color w:val="000000" w:themeColor="text1"/>
                <w:lang w:eastAsia="lt-LT"/>
              </w:rPr>
            </w:pPr>
            <w:r>
              <w:rPr>
                <w:rStyle w:val="Temosantrat2"/>
                <w:color w:val="000000" w:themeColor="text1"/>
                <w:sz w:val="24"/>
                <w:szCs w:val="24"/>
                <w:u w:val="none"/>
              </w:rPr>
              <w:t>Kita</w:t>
            </w:r>
          </w:p>
        </w:tc>
        <w:tc>
          <w:tcPr>
            <w:tcW w:w="7230" w:type="dxa"/>
            <w:vAlign w:val="center"/>
          </w:tcPr>
          <w:p w14:paraId="0AB67776" w14:textId="77777777" w:rsidR="003B08EE" w:rsidRDefault="003B08EE" w:rsidP="003B08EE">
            <w:pPr>
              <w:ind w:firstLine="6"/>
              <w:jc w:val="both"/>
            </w:pPr>
            <w:r>
              <w:t xml:space="preserve">Prieš pateikiant pasiūlymus, </w:t>
            </w:r>
            <w:r w:rsidR="00764CA1">
              <w:t>rekomenduojama atvykti</w:t>
            </w:r>
            <w:r>
              <w:t xml:space="preserve"> į objektus įvertinti esamą situaciją.</w:t>
            </w:r>
          </w:p>
          <w:p w14:paraId="0AB67777" w14:textId="77777777" w:rsidR="003B08EE" w:rsidRDefault="003B08EE" w:rsidP="003B08EE">
            <w:pPr>
              <w:ind w:firstLine="6"/>
              <w:jc w:val="both"/>
            </w:pPr>
            <w:r>
              <w:t xml:space="preserve">Objektų apžiūrėjimui kontaktiniai UAB „Kauno vandenys“ </w:t>
            </w:r>
            <w:r w:rsidR="00FF6A1F">
              <w:t>darbuotojų</w:t>
            </w:r>
            <w:r>
              <w:t xml:space="preserve"> duomenys:</w:t>
            </w:r>
          </w:p>
          <w:p w14:paraId="0AB67778" w14:textId="2CE9F6C9" w:rsidR="00D85964" w:rsidRDefault="00D85964" w:rsidP="003B08EE">
            <w:pPr>
              <w:ind w:firstLine="6"/>
              <w:jc w:val="both"/>
            </w:pPr>
            <w:r>
              <w:t xml:space="preserve">   </w:t>
            </w:r>
            <w:r w:rsidR="007A7843">
              <w:t>Rimas Kučinskas: +370-60</w:t>
            </w:r>
            <w:r>
              <w:t>8-</w:t>
            </w:r>
            <w:r w:rsidR="007A7843">
              <w:t>24756</w:t>
            </w:r>
          </w:p>
          <w:p w14:paraId="0AB67779" w14:textId="77777777" w:rsidR="003B08EE" w:rsidRDefault="00B935D7" w:rsidP="00D85964">
            <w:pPr>
              <w:ind w:firstLine="6"/>
              <w:jc w:val="both"/>
            </w:pPr>
            <w:r>
              <w:t xml:space="preserve">   </w:t>
            </w:r>
            <w:r w:rsidR="003B08EE">
              <w:t>Darius Kusta: +370-682-49936</w:t>
            </w:r>
          </w:p>
          <w:p w14:paraId="0AB6777A" w14:textId="4D5FBF6A" w:rsidR="003B08EE" w:rsidRDefault="00B935D7" w:rsidP="0081719D">
            <w:pPr>
              <w:ind w:firstLine="6"/>
              <w:jc w:val="both"/>
            </w:pPr>
            <w:r>
              <w:t xml:space="preserve">   </w:t>
            </w:r>
            <w:r w:rsidR="00FF6A1F">
              <w:t>Vidas Darbutas: +370-612-97348</w:t>
            </w:r>
          </w:p>
          <w:p w14:paraId="6D3F29FC" w14:textId="0E9C3E4B" w:rsidR="00E522D7" w:rsidRDefault="00E522D7" w:rsidP="0081719D">
            <w:pPr>
              <w:ind w:firstLine="6"/>
              <w:jc w:val="both"/>
            </w:pPr>
            <w:r>
              <w:t xml:space="preserve">Informacinių technologijų klausimais prašome kreiptis į Informacinių technologijų skyriaus viršininką Vidmantą </w:t>
            </w:r>
            <w:proofErr w:type="spellStart"/>
            <w:r>
              <w:t>Arimavičių</w:t>
            </w:r>
            <w:proofErr w:type="spellEnd"/>
            <w:r>
              <w:t xml:space="preserve"> +370-676-17770</w:t>
            </w:r>
          </w:p>
          <w:p w14:paraId="0AB6777B" w14:textId="77777777" w:rsidR="00B935D7" w:rsidRPr="0081719D" w:rsidRDefault="00B935D7" w:rsidP="0081719D">
            <w:pPr>
              <w:ind w:firstLine="6"/>
              <w:jc w:val="both"/>
            </w:pPr>
            <w:r>
              <w:lastRenderedPageBreak/>
              <w:t xml:space="preserve">Į pasiūlymo kainą turi būti įtraukti visi mokesčiai ir išlaidos, įskaitant administracines išlaidas pagalbiniam personalui (jei tokio reikės), ir kitas reikalingas išlaidas darbui atlikti.  </w:t>
            </w:r>
          </w:p>
        </w:tc>
      </w:tr>
      <w:tr w:rsidR="006F5A7D" w14:paraId="0AB67780" w14:textId="77777777" w:rsidTr="004B3233">
        <w:trPr>
          <w:trHeight w:val="495"/>
        </w:trPr>
        <w:tc>
          <w:tcPr>
            <w:tcW w:w="639" w:type="dxa"/>
            <w:tcBorders>
              <w:top w:val="single" w:sz="4" w:space="0" w:color="auto"/>
              <w:left w:val="single" w:sz="4" w:space="0" w:color="auto"/>
              <w:bottom w:val="single" w:sz="4" w:space="0" w:color="auto"/>
              <w:right w:val="single" w:sz="4" w:space="0" w:color="auto"/>
            </w:tcBorders>
          </w:tcPr>
          <w:p w14:paraId="0AB6777D" w14:textId="77777777" w:rsidR="006F5A7D" w:rsidRPr="00894A9A" w:rsidRDefault="006F5A7D" w:rsidP="006F5A7D">
            <w:pPr>
              <w:spacing w:line="276" w:lineRule="auto"/>
              <w:rPr>
                <w:color w:val="000000" w:themeColor="text1"/>
                <w:highlight w:val="yellow"/>
                <w:lang w:eastAsia="lt-LT"/>
              </w:rPr>
            </w:pPr>
            <w:r w:rsidRPr="00FB77AC">
              <w:rPr>
                <w:color w:val="000000" w:themeColor="text1"/>
                <w:lang w:eastAsia="lt-LT"/>
              </w:rPr>
              <w:lastRenderedPageBreak/>
              <w:t>20.</w:t>
            </w:r>
          </w:p>
        </w:tc>
        <w:tc>
          <w:tcPr>
            <w:tcW w:w="2055" w:type="dxa"/>
            <w:hideMark/>
          </w:tcPr>
          <w:p w14:paraId="0AB6777E" w14:textId="65B673C7" w:rsidR="006F5A7D" w:rsidRPr="00894A9A" w:rsidRDefault="006F5A7D" w:rsidP="006F5A7D">
            <w:pPr>
              <w:spacing w:line="276" w:lineRule="auto"/>
              <w:rPr>
                <w:rStyle w:val="Temosantrat2"/>
                <w:highlight w:val="yellow"/>
              </w:rPr>
            </w:pPr>
            <w:r>
              <w:rPr>
                <w:rStyle w:val="Temosantrat2"/>
                <w:color w:val="000000" w:themeColor="text1"/>
                <w:sz w:val="24"/>
                <w:szCs w:val="24"/>
                <w:u w:val="none"/>
              </w:rPr>
              <w:t>Žalieji reikalavimai prekėms</w:t>
            </w:r>
          </w:p>
        </w:tc>
        <w:tc>
          <w:tcPr>
            <w:tcW w:w="7230" w:type="dxa"/>
            <w:vAlign w:val="center"/>
          </w:tcPr>
          <w:p w14:paraId="0AB6777F" w14:textId="2E74EC2B" w:rsidR="006F5A7D" w:rsidRPr="00894A9A" w:rsidRDefault="006F5A7D" w:rsidP="00877769">
            <w:pPr>
              <w:ind w:firstLine="6"/>
              <w:jc w:val="both"/>
              <w:rPr>
                <w:highlight w:val="yellow"/>
                <w:lang w:eastAsia="lt-LT"/>
              </w:rPr>
            </w:pPr>
            <w:r w:rsidRPr="00A31AA8">
              <w:t xml:space="preserve">Vykdomas žaliasis pirkimas pagal Lietuvos Respublikos aplinkos ministro 2022 m. gruodžio 13 d. įsakymu Nr. D1-401 patvirtintą „Aplinkos apsaugos kriterijų taikymo, vykdant žaliuosius pirkimus, tvarkos aprašą“ (toliau – Tvarkos aprašas) Tvarkos aprašo 4.4 papunktį (savarankiškai nustatomi aplinkos apsaugos kriterijai) 4.4.4.4. papunkčio nuostatose: „4.4.4.4. prekė yra tvirta, ilgaamžė, funkcionali, ji ar jos sudedamosios dalys tinka naudoti daug kartų ir (ar) lengvai </w:t>
            </w:r>
            <w:r>
              <w:t>pataisomos, ir (ar) pakeičiamos</w:t>
            </w:r>
            <w:r w:rsidRPr="00A31AA8">
              <w:t>“.</w:t>
            </w:r>
          </w:p>
        </w:tc>
      </w:tr>
    </w:tbl>
    <w:p w14:paraId="0AB67786" w14:textId="0E4E26EB" w:rsidR="002D0600" w:rsidRDefault="002D0600" w:rsidP="00894A9A">
      <w:pPr>
        <w:jc w:val="both"/>
        <w:rPr>
          <w:sz w:val="20"/>
          <w:szCs w:val="20"/>
        </w:rPr>
      </w:pPr>
    </w:p>
    <w:p w14:paraId="6737AEE1" w14:textId="65B21670" w:rsidR="00894A9A" w:rsidRDefault="00894A9A" w:rsidP="00894A9A">
      <w:pPr>
        <w:jc w:val="both"/>
        <w:rPr>
          <w:sz w:val="20"/>
          <w:szCs w:val="20"/>
        </w:rPr>
      </w:pPr>
      <w:r>
        <w:rPr>
          <w:sz w:val="20"/>
          <w:szCs w:val="20"/>
        </w:rPr>
        <w:t>PRIDEDAMA:</w:t>
      </w:r>
    </w:p>
    <w:p w14:paraId="7C13A731" w14:textId="5D5F0324" w:rsidR="00894A9A" w:rsidRDefault="00894A9A" w:rsidP="00894A9A">
      <w:pPr>
        <w:pStyle w:val="Sraopastraipa"/>
        <w:numPr>
          <w:ilvl w:val="6"/>
          <w:numId w:val="42"/>
        </w:numPr>
        <w:ind w:left="709" w:hanging="78"/>
        <w:jc w:val="both"/>
      </w:pPr>
      <w:proofErr w:type="spellStart"/>
      <w:r>
        <w:t>Priedėlis</w:t>
      </w:r>
      <w:proofErr w:type="spellEnd"/>
      <w:r>
        <w:t xml:space="preserve"> Nr. 1</w:t>
      </w:r>
      <w:r w:rsidRPr="00894A9A">
        <w:t xml:space="preserve"> </w:t>
      </w:r>
      <w:proofErr w:type="spellStart"/>
      <w:r w:rsidRPr="00894A9A">
        <w:t>Gręžinio</w:t>
      </w:r>
      <w:proofErr w:type="spellEnd"/>
      <w:r w:rsidRPr="00894A9A">
        <w:t xml:space="preserve"> </w:t>
      </w:r>
      <w:proofErr w:type="spellStart"/>
      <w:r w:rsidRPr="00894A9A">
        <w:t>įrengimo</w:t>
      </w:r>
      <w:proofErr w:type="spellEnd"/>
      <w:r w:rsidRPr="00894A9A">
        <w:t xml:space="preserve"> </w:t>
      </w:r>
      <w:proofErr w:type="spellStart"/>
      <w:r w:rsidRPr="00894A9A">
        <w:t>elektros</w:t>
      </w:r>
      <w:proofErr w:type="spellEnd"/>
      <w:r w:rsidRPr="00894A9A">
        <w:t xml:space="preserve"> ir </w:t>
      </w:r>
      <w:proofErr w:type="spellStart"/>
      <w:r w:rsidRPr="00894A9A">
        <w:t>automatikos</w:t>
      </w:r>
      <w:proofErr w:type="spellEnd"/>
      <w:r w:rsidRPr="00894A9A">
        <w:t xml:space="preserve"> </w:t>
      </w:r>
      <w:proofErr w:type="spellStart"/>
      <w:r w:rsidRPr="00894A9A">
        <w:t>darbų</w:t>
      </w:r>
      <w:proofErr w:type="spellEnd"/>
      <w:r w:rsidRPr="00894A9A">
        <w:t xml:space="preserve"> </w:t>
      </w:r>
      <w:proofErr w:type="spellStart"/>
      <w:r w:rsidRPr="00894A9A">
        <w:t>apimtis</w:t>
      </w:r>
      <w:proofErr w:type="spellEnd"/>
      <w:r>
        <w:t>;</w:t>
      </w:r>
    </w:p>
    <w:p w14:paraId="79221480" w14:textId="3749B806" w:rsidR="00894A9A" w:rsidRDefault="00894A9A" w:rsidP="00894A9A">
      <w:pPr>
        <w:pStyle w:val="Sraopastraipa"/>
        <w:numPr>
          <w:ilvl w:val="6"/>
          <w:numId w:val="42"/>
        </w:numPr>
        <w:ind w:left="993"/>
        <w:jc w:val="both"/>
      </w:pPr>
      <w:r>
        <w:t xml:space="preserve">     </w:t>
      </w:r>
      <w:proofErr w:type="spellStart"/>
      <w:r w:rsidRPr="00894A9A">
        <w:t>Priedėlis</w:t>
      </w:r>
      <w:proofErr w:type="spellEnd"/>
      <w:r w:rsidRPr="00894A9A">
        <w:t xml:space="preserve"> Nr. 2 </w:t>
      </w:r>
      <w:proofErr w:type="spellStart"/>
      <w:r w:rsidRPr="00894A9A">
        <w:t>Gręžinių</w:t>
      </w:r>
      <w:proofErr w:type="spellEnd"/>
      <w:r w:rsidRPr="00894A9A">
        <w:t xml:space="preserve"> </w:t>
      </w:r>
      <w:proofErr w:type="spellStart"/>
      <w:r w:rsidRPr="00894A9A">
        <w:t>koordinatės</w:t>
      </w:r>
      <w:proofErr w:type="spellEnd"/>
      <w:r w:rsidRPr="00894A9A">
        <w:t xml:space="preserve"> </w:t>
      </w:r>
      <w:proofErr w:type="spellStart"/>
      <w:r w:rsidRPr="00894A9A">
        <w:t>bei</w:t>
      </w:r>
      <w:proofErr w:type="spellEnd"/>
      <w:r w:rsidRPr="00894A9A">
        <w:t xml:space="preserve"> </w:t>
      </w:r>
      <w:proofErr w:type="spellStart"/>
      <w:r w:rsidRPr="00894A9A">
        <w:t>preliminarios</w:t>
      </w:r>
      <w:proofErr w:type="spellEnd"/>
      <w:r w:rsidRPr="00894A9A">
        <w:t xml:space="preserve"> </w:t>
      </w:r>
      <w:proofErr w:type="spellStart"/>
      <w:r w:rsidRPr="00894A9A">
        <w:t>kabelių</w:t>
      </w:r>
      <w:proofErr w:type="spellEnd"/>
      <w:r w:rsidRPr="00894A9A">
        <w:t xml:space="preserve"> </w:t>
      </w:r>
      <w:proofErr w:type="spellStart"/>
      <w:r w:rsidRPr="00894A9A">
        <w:t>trasos</w:t>
      </w:r>
      <w:proofErr w:type="spellEnd"/>
      <w:r>
        <w:t>;</w:t>
      </w:r>
    </w:p>
    <w:p w14:paraId="22257E65" w14:textId="7EEBDBA3" w:rsidR="002401BF" w:rsidRPr="00894A9A" w:rsidRDefault="002401BF" w:rsidP="002401BF">
      <w:pPr>
        <w:pStyle w:val="Sraopastraipa"/>
        <w:ind w:left="993"/>
        <w:jc w:val="both"/>
      </w:pPr>
      <w:r>
        <w:t>_____________________________________________________________</w:t>
      </w:r>
    </w:p>
    <w:sectPr w:rsidR="002401BF" w:rsidRPr="00894A9A" w:rsidSect="00100A8B">
      <w:headerReference w:type="default" r:id="rId11"/>
      <w:footerReference w:type="default" r:id="rId12"/>
      <w:headerReference w:type="first" r:id="rId13"/>
      <w:footerReference w:type="first" r:id="rId14"/>
      <w:pgSz w:w="11906" w:h="16838" w:code="9"/>
      <w:pgMar w:top="1134" w:right="567"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16DB2" w14:textId="77777777" w:rsidR="007B1B95" w:rsidRDefault="007B1B95">
      <w:r>
        <w:separator/>
      </w:r>
    </w:p>
  </w:endnote>
  <w:endnote w:type="continuationSeparator" w:id="0">
    <w:p w14:paraId="0D14F57E" w14:textId="77777777" w:rsidR="007B1B95" w:rsidRDefault="007B1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Courier New"/>
    <w:charset w:val="BA"/>
    <w:family w:val="roman"/>
    <w:pitch w:val="variable"/>
    <w:sig w:usb0="00000001" w:usb1="00000000" w:usb2="00000000" w:usb3="00000000" w:csb0="0000009F" w:csb1="00000000"/>
  </w:font>
  <w:font w:name="Optima">
    <w:altName w:val="Times New Roman"/>
    <w:charset w:val="00"/>
    <w:family w:val="auto"/>
    <w:pitch w:val="variable"/>
    <w:sig w:usb0="00000003" w:usb1="00000000" w:usb2="00000000" w:usb3="00000000" w:csb0="00000001" w:csb1="00000000"/>
  </w:font>
  <w:font w:name="EYInterstate Light">
    <w:altName w:val="Times New Roman"/>
    <w:charset w:val="BA"/>
    <w:family w:val="auto"/>
    <w:pitch w:val="variable"/>
    <w:sig w:usb0="00000001" w:usb1="5000206A" w:usb2="00000000" w:usb3="00000000" w:csb0="0000009F" w:csb1="00000000"/>
  </w:font>
  <w:font w:name="Consolas">
    <w:panose1 w:val="020B0609020204030204"/>
    <w:charset w:val="BA"/>
    <w:family w:val="modern"/>
    <w:pitch w:val="fixed"/>
    <w:sig w:usb0="E00006FF" w:usb1="0000FCFF" w:usb2="00000001" w:usb3="00000000" w:csb0="0000019F" w:csb1="00000000"/>
  </w:font>
  <w:font w:name="WenQuanYi Micro Hei">
    <w:altName w:val="Arial Unicode MS"/>
    <w:charset w:val="80"/>
    <w:family w:val="auto"/>
    <w:pitch w:val="variable"/>
  </w:font>
  <w:font w:name="DejaVu Sans">
    <w:charset w:val="00"/>
    <w:family w:val="swiss"/>
    <w:pitch w:val="variable"/>
    <w:sig w:usb0="E7002EFF" w:usb1="5200F5FF" w:usb2="0A242021"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6765686"/>
      <w:docPartObj>
        <w:docPartGallery w:val="Page Numbers (Bottom of Page)"/>
        <w:docPartUnique/>
      </w:docPartObj>
    </w:sdtPr>
    <w:sdtEndPr/>
    <w:sdtContent>
      <w:sdt>
        <w:sdtPr>
          <w:id w:val="424000632"/>
          <w:docPartObj>
            <w:docPartGallery w:val="Page Numbers (Top of Page)"/>
            <w:docPartUnique/>
          </w:docPartObj>
        </w:sdtPr>
        <w:sdtEndPr/>
        <w:sdtContent>
          <w:p w14:paraId="0AB6778D" w14:textId="48254CA0" w:rsidR="007859F6" w:rsidRDefault="007859F6">
            <w:pPr>
              <w:pStyle w:val="Porat"/>
              <w:jc w:val="center"/>
            </w:pPr>
            <w:r>
              <w:rPr>
                <w:lang w:val="lt-LT"/>
              </w:rPr>
              <w:t xml:space="preserve">Puslapis </w:t>
            </w:r>
            <w:r>
              <w:rPr>
                <w:b/>
                <w:bCs/>
                <w:szCs w:val="24"/>
              </w:rPr>
              <w:fldChar w:fldCharType="begin"/>
            </w:r>
            <w:r>
              <w:rPr>
                <w:b/>
                <w:bCs/>
              </w:rPr>
              <w:instrText>PAGE</w:instrText>
            </w:r>
            <w:r>
              <w:rPr>
                <w:b/>
                <w:bCs/>
                <w:szCs w:val="24"/>
              </w:rPr>
              <w:fldChar w:fldCharType="separate"/>
            </w:r>
            <w:r w:rsidR="00FB77AC">
              <w:rPr>
                <w:b/>
                <w:bCs/>
                <w:noProof/>
              </w:rPr>
              <w:t>2</w:t>
            </w:r>
            <w:r>
              <w:rPr>
                <w:b/>
                <w:bCs/>
                <w:szCs w:val="24"/>
              </w:rPr>
              <w:fldChar w:fldCharType="end"/>
            </w:r>
            <w:r>
              <w:rPr>
                <w:lang w:val="lt-LT"/>
              </w:rPr>
              <w:t xml:space="preserve"> iš </w:t>
            </w:r>
            <w:r>
              <w:rPr>
                <w:b/>
                <w:bCs/>
                <w:szCs w:val="24"/>
              </w:rPr>
              <w:fldChar w:fldCharType="begin"/>
            </w:r>
            <w:r>
              <w:rPr>
                <w:b/>
                <w:bCs/>
              </w:rPr>
              <w:instrText>NUMPAGES</w:instrText>
            </w:r>
            <w:r>
              <w:rPr>
                <w:b/>
                <w:bCs/>
                <w:szCs w:val="24"/>
              </w:rPr>
              <w:fldChar w:fldCharType="separate"/>
            </w:r>
            <w:r w:rsidR="00FB77AC">
              <w:rPr>
                <w:b/>
                <w:bCs/>
                <w:noProof/>
              </w:rPr>
              <w:t>3</w:t>
            </w:r>
            <w:r>
              <w:rPr>
                <w:b/>
                <w:bCs/>
                <w:szCs w:val="24"/>
              </w:rPr>
              <w:fldChar w:fldCharType="end"/>
            </w:r>
          </w:p>
        </w:sdtContent>
      </w:sdt>
    </w:sdtContent>
  </w:sdt>
  <w:p w14:paraId="0AB6778E" w14:textId="77777777" w:rsidR="009D1C07" w:rsidRDefault="009D1C0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23345748"/>
      <w:docPartObj>
        <w:docPartGallery w:val="Page Numbers (Bottom of Page)"/>
        <w:docPartUnique/>
      </w:docPartObj>
    </w:sdtPr>
    <w:sdtEndPr/>
    <w:sdtContent>
      <w:sdt>
        <w:sdtPr>
          <w:id w:val="1728636285"/>
          <w:docPartObj>
            <w:docPartGallery w:val="Page Numbers (Top of Page)"/>
            <w:docPartUnique/>
          </w:docPartObj>
        </w:sdtPr>
        <w:sdtEndPr/>
        <w:sdtContent>
          <w:p w14:paraId="0AB6778F" w14:textId="71865EAB" w:rsidR="007859F6" w:rsidRDefault="007859F6">
            <w:pPr>
              <w:pStyle w:val="Porat"/>
              <w:jc w:val="center"/>
            </w:pPr>
            <w:r>
              <w:rPr>
                <w:lang w:val="lt-LT"/>
              </w:rPr>
              <w:t xml:space="preserve">Puslapis </w:t>
            </w:r>
            <w:r>
              <w:rPr>
                <w:b/>
                <w:bCs/>
                <w:szCs w:val="24"/>
              </w:rPr>
              <w:fldChar w:fldCharType="begin"/>
            </w:r>
            <w:r>
              <w:rPr>
                <w:b/>
                <w:bCs/>
              </w:rPr>
              <w:instrText>PAGE</w:instrText>
            </w:r>
            <w:r>
              <w:rPr>
                <w:b/>
                <w:bCs/>
                <w:szCs w:val="24"/>
              </w:rPr>
              <w:fldChar w:fldCharType="separate"/>
            </w:r>
            <w:r w:rsidR="00FB77AC">
              <w:rPr>
                <w:b/>
                <w:bCs/>
                <w:noProof/>
              </w:rPr>
              <w:t>1</w:t>
            </w:r>
            <w:r>
              <w:rPr>
                <w:b/>
                <w:bCs/>
                <w:szCs w:val="24"/>
              </w:rPr>
              <w:fldChar w:fldCharType="end"/>
            </w:r>
            <w:r>
              <w:rPr>
                <w:lang w:val="lt-LT"/>
              </w:rPr>
              <w:t xml:space="preserve"> iš </w:t>
            </w:r>
            <w:r>
              <w:rPr>
                <w:b/>
                <w:bCs/>
                <w:szCs w:val="24"/>
              </w:rPr>
              <w:fldChar w:fldCharType="begin"/>
            </w:r>
            <w:r>
              <w:rPr>
                <w:b/>
                <w:bCs/>
              </w:rPr>
              <w:instrText>NUMPAGES</w:instrText>
            </w:r>
            <w:r>
              <w:rPr>
                <w:b/>
                <w:bCs/>
                <w:szCs w:val="24"/>
              </w:rPr>
              <w:fldChar w:fldCharType="separate"/>
            </w:r>
            <w:r w:rsidR="00FB77AC">
              <w:rPr>
                <w:b/>
                <w:bCs/>
                <w:noProof/>
              </w:rPr>
              <w:t>3</w:t>
            </w:r>
            <w:r>
              <w:rPr>
                <w:b/>
                <w:bCs/>
                <w:szCs w:val="24"/>
              </w:rPr>
              <w:fldChar w:fldCharType="end"/>
            </w:r>
          </w:p>
        </w:sdtContent>
      </w:sdt>
    </w:sdtContent>
  </w:sdt>
  <w:p w14:paraId="0AB67790" w14:textId="77777777" w:rsidR="009D1C07" w:rsidRDefault="009D1C0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FAD1B9" w14:textId="77777777" w:rsidR="007B1B95" w:rsidRDefault="007B1B95">
      <w:r>
        <w:separator/>
      </w:r>
    </w:p>
  </w:footnote>
  <w:footnote w:type="continuationSeparator" w:id="0">
    <w:p w14:paraId="3FB9286F" w14:textId="77777777" w:rsidR="007B1B95" w:rsidRDefault="007B1B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6778B" w14:textId="1DFFC488" w:rsidR="00532047" w:rsidRDefault="00532047">
    <w:pPr>
      <w:pStyle w:val="Antrats"/>
      <w:jc w:val="center"/>
    </w:pPr>
    <w:r>
      <w:fldChar w:fldCharType="begin"/>
    </w:r>
    <w:r>
      <w:instrText>PAGE   \* MERGEFORMAT</w:instrText>
    </w:r>
    <w:r>
      <w:fldChar w:fldCharType="separate"/>
    </w:r>
    <w:r w:rsidR="00FB77AC">
      <w:rPr>
        <w:noProof/>
      </w:rPr>
      <w:t>2</w:t>
    </w:r>
    <w:r>
      <w:fldChar w:fldCharType="end"/>
    </w:r>
  </w:p>
  <w:p w14:paraId="0AB6778C" w14:textId="77777777" w:rsidR="00532047" w:rsidRDefault="0053204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4D570" w14:textId="1DEFCC8B" w:rsidR="00927C6E" w:rsidRDefault="00927C6E">
    <w:pPr>
      <w:pStyle w:val="Antrats"/>
    </w:pPr>
    <w:r>
      <w:ptab w:relativeTo="margin" w:alignment="center" w:leader="none"/>
    </w:r>
    <w:r>
      <w:ptab w:relativeTo="margin" w:alignment="right" w:leader="none"/>
    </w:r>
    <w:r>
      <w:t>Priedas Nr.1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1"/>
    <w:multiLevelType w:val="multilevel"/>
    <w:tmpl w:val="00000010"/>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1" w15:restartNumberingAfterBreak="0">
    <w:nsid w:val="0514035E"/>
    <w:multiLevelType w:val="hybridMultilevel"/>
    <w:tmpl w:val="7AD02204"/>
    <w:lvl w:ilvl="0" w:tplc="9E24756E">
      <w:start w:val="3"/>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0347F5"/>
    <w:multiLevelType w:val="multilevel"/>
    <w:tmpl w:val="F442262E"/>
    <w:lvl w:ilvl="0">
      <w:start w:val="50"/>
      <w:numFmt w:val="decimal"/>
      <w:lvlText w:val="%1."/>
      <w:lvlJc w:val="left"/>
      <w:pPr>
        <w:ind w:left="1070" w:hanging="360"/>
      </w:pPr>
      <w:rPr>
        <w:rFonts w:hint="default"/>
        <w:b w:val="0"/>
        <w:i w:val="0"/>
        <w:color w:val="auto"/>
        <w:sz w:val="24"/>
        <w:szCs w:val="24"/>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79F7D66"/>
    <w:multiLevelType w:val="hybridMultilevel"/>
    <w:tmpl w:val="0978B1DC"/>
    <w:lvl w:ilvl="0" w:tplc="004A64FE">
      <w:start w:val="1"/>
      <w:numFmt w:val="decimal"/>
      <w:lvlText w:val="7.%1."/>
      <w:lvlJc w:val="left"/>
      <w:pPr>
        <w:ind w:left="1080" w:hanging="360"/>
      </w:pPr>
      <w:rPr>
        <w:rFonts w:hint="default"/>
        <w:b w:val="0"/>
        <w:i w:val="0"/>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904170A"/>
    <w:multiLevelType w:val="multilevel"/>
    <w:tmpl w:val="40CC46C4"/>
    <w:lvl w:ilvl="0">
      <w:start w:val="61"/>
      <w:numFmt w:val="decimal"/>
      <w:lvlText w:val="%1."/>
      <w:lvlJc w:val="left"/>
      <w:pPr>
        <w:ind w:left="480" w:hanging="480"/>
      </w:pPr>
      <w:rPr>
        <w:rFonts w:hint="default"/>
      </w:rPr>
    </w:lvl>
    <w:lvl w:ilvl="1">
      <w:start w:val="4"/>
      <w:numFmt w:val="decimal"/>
      <w:lvlText w:val="%1.%2."/>
      <w:lvlJc w:val="left"/>
      <w:pPr>
        <w:ind w:left="1190"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 w15:restartNumberingAfterBreak="0">
    <w:nsid w:val="0E3D76B2"/>
    <w:multiLevelType w:val="hybridMultilevel"/>
    <w:tmpl w:val="FD126472"/>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0541464"/>
    <w:multiLevelType w:val="multilevel"/>
    <w:tmpl w:val="EAF8F168"/>
    <w:lvl w:ilvl="0">
      <w:start w:val="127"/>
      <w:numFmt w:val="decimal"/>
      <w:lvlText w:val="%1."/>
      <w:lvlJc w:val="left"/>
      <w:pPr>
        <w:ind w:left="600" w:hanging="600"/>
      </w:pPr>
      <w:rPr>
        <w:rFonts w:hint="default"/>
        <w:b w:val="0"/>
      </w:rPr>
    </w:lvl>
    <w:lvl w:ilvl="1">
      <w:start w:val="1"/>
      <w:numFmt w:val="decimal"/>
      <w:lvlText w:val="%1.%2."/>
      <w:lvlJc w:val="left"/>
      <w:pPr>
        <w:ind w:left="600" w:hanging="60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118E3272"/>
    <w:multiLevelType w:val="multilevel"/>
    <w:tmpl w:val="2682AA6E"/>
    <w:lvl w:ilvl="0">
      <w:start w:val="127"/>
      <w:numFmt w:val="decimal"/>
      <w:lvlText w:val="%1."/>
      <w:lvlJc w:val="left"/>
      <w:pPr>
        <w:tabs>
          <w:tab w:val="num" w:pos="720"/>
        </w:tabs>
        <w:ind w:left="0" w:firstLine="720"/>
      </w:pPr>
      <w:rPr>
        <w:rFonts w:hint="default"/>
        <w:b w:val="0"/>
        <w:i w:val="0"/>
        <w:strike w:val="0"/>
        <w:color w:val="auto"/>
        <w:sz w:val="24"/>
        <w:szCs w:val="24"/>
      </w:rPr>
    </w:lvl>
    <w:lvl w:ilvl="1">
      <w:start w:val="101"/>
      <w:numFmt w:val="decimal"/>
      <w:lvlText w:val="%1.%2."/>
      <w:lvlJc w:val="left"/>
      <w:pPr>
        <w:tabs>
          <w:tab w:val="num" w:pos="720"/>
        </w:tabs>
        <w:ind w:left="0" w:firstLine="720"/>
      </w:pPr>
      <w:rPr>
        <w:rFonts w:hint="default"/>
        <w:b w:val="0"/>
        <w:i w:val="0"/>
        <w:color w:val="auto"/>
      </w:rPr>
    </w:lvl>
    <w:lvl w:ilvl="2">
      <w:start w:val="1"/>
      <w:numFmt w:val="decimal"/>
      <w:lvlText w:val="%1.%2.%3."/>
      <w:lvlJc w:val="left"/>
      <w:pPr>
        <w:tabs>
          <w:tab w:val="num" w:pos="851"/>
        </w:tabs>
        <w:ind w:left="131" w:firstLine="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6014948"/>
    <w:multiLevelType w:val="multilevel"/>
    <w:tmpl w:val="18A837D8"/>
    <w:lvl w:ilvl="0">
      <w:start w:val="126"/>
      <w:numFmt w:val="decimal"/>
      <w:lvlText w:val="%1."/>
      <w:lvlJc w:val="left"/>
      <w:pPr>
        <w:ind w:left="600" w:hanging="600"/>
      </w:pPr>
      <w:rPr>
        <w:rFonts w:hint="default"/>
        <w:b w:val="0"/>
      </w:rPr>
    </w:lvl>
    <w:lvl w:ilvl="1">
      <w:start w:val="1"/>
      <w:numFmt w:val="decimal"/>
      <w:lvlText w:val="%1.%2."/>
      <w:lvlJc w:val="left"/>
      <w:pPr>
        <w:ind w:left="600" w:hanging="60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9" w15:restartNumberingAfterBreak="0">
    <w:nsid w:val="188D05FA"/>
    <w:multiLevelType w:val="multilevel"/>
    <w:tmpl w:val="DD7EA372"/>
    <w:lvl w:ilvl="0">
      <w:start w:val="122"/>
      <w:numFmt w:val="decimal"/>
      <w:lvlText w:val="%1."/>
      <w:lvlJc w:val="left"/>
      <w:pPr>
        <w:ind w:left="780" w:hanging="780"/>
      </w:pPr>
      <w:rPr>
        <w:rFonts w:hint="default"/>
      </w:rPr>
    </w:lvl>
    <w:lvl w:ilvl="1">
      <w:start w:val="1"/>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0" w15:restartNumberingAfterBreak="0">
    <w:nsid w:val="1E2E6F46"/>
    <w:multiLevelType w:val="multilevel"/>
    <w:tmpl w:val="4B9E4590"/>
    <w:lvl w:ilvl="0">
      <w:start w:val="80"/>
      <w:numFmt w:val="decimal"/>
      <w:lvlText w:val="%1."/>
      <w:lvlJc w:val="left"/>
      <w:pPr>
        <w:ind w:left="1898" w:hanging="480"/>
      </w:pPr>
      <w:rPr>
        <w:rFonts w:eastAsia="Times New Roman" w:hint="default"/>
        <w:b w:val="0"/>
        <w:i w:val="0"/>
      </w:rPr>
    </w:lvl>
    <w:lvl w:ilvl="1">
      <w:start w:val="1"/>
      <w:numFmt w:val="decimal"/>
      <w:lvlText w:val="%1.%2."/>
      <w:lvlJc w:val="left"/>
      <w:pPr>
        <w:ind w:left="2411" w:hanging="480"/>
      </w:pPr>
      <w:rPr>
        <w:rFonts w:eastAsia="Times New Roman" w:hint="default"/>
        <w:i w:val="0"/>
      </w:rPr>
    </w:lvl>
    <w:lvl w:ilvl="2">
      <w:start w:val="1"/>
      <w:numFmt w:val="decimal"/>
      <w:lvlText w:val="%1.%2.%3."/>
      <w:lvlJc w:val="left"/>
      <w:pPr>
        <w:ind w:left="4582" w:hanging="720"/>
      </w:pPr>
      <w:rPr>
        <w:rFonts w:eastAsia="Times New Roman" w:hint="default"/>
      </w:rPr>
    </w:lvl>
    <w:lvl w:ilvl="3">
      <w:start w:val="1"/>
      <w:numFmt w:val="decimal"/>
      <w:lvlText w:val="%1.%2.%3.%4."/>
      <w:lvlJc w:val="left"/>
      <w:pPr>
        <w:ind w:left="6513" w:hanging="720"/>
      </w:pPr>
      <w:rPr>
        <w:rFonts w:eastAsia="Times New Roman" w:hint="default"/>
      </w:rPr>
    </w:lvl>
    <w:lvl w:ilvl="4">
      <w:start w:val="1"/>
      <w:numFmt w:val="decimal"/>
      <w:lvlText w:val="%1.%2.%3.%4.%5."/>
      <w:lvlJc w:val="left"/>
      <w:pPr>
        <w:ind w:left="8804" w:hanging="1080"/>
      </w:pPr>
      <w:rPr>
        <w:rFonts w:eastAsia="Times New Roman" w:hint="default"/>
      </w:rPr>
    </w:lvl>
    <w:lvl w:ilvl="5">
      <w:start w:val="1"/>
      <w:numFmt w:val="decimal"/>
      <w:lvlText w:val="%1.%2.%3.%4.%5.%6."/>
      <w:lvlJc w:val="left"/>
      <w:pPr>
        <w:ind w:left="10735" w:hanging="1080"/>
      </w:pPr>
      <w:rPr>
        <w:rFonts w:eastAsia="Times New Roman" w:hint="default"/>
      </w:rPr>
    </w:lvl>
    <w:lvl w:ilvl="6">
      <w:start w:val="1"/>
      <w:numFmt w:val="decimal"/>
      <w:lvlText w:val="%1.%2.%3.%4.%5.%6.%7."/>
      <w:lvlJc w:val="left"/>
      <w:pPr>
        <w:ind w:left="13026" w:hanging="1440"/>
      </w:pPr>
      <w:rPr>
        <w:rFonts w:eastAsia="Times New Roman" w:hint="default"/>
      </w:rPr>
    </w:lvl>
    <w:lvl w:ilvl="7">
      <w:start w:val="1"/>
      <w:numFmt w:val="decimal"/>
      <w:lvlText w:val="%1.%2.%3.%4.%5.%6.%7.%8."/>
      <w:lvlJc w:val="left"/>
      <w:pPr>
        <w:ind w:left="14957" w:hanging="1440"/>
      </w:pPr>
      <w:rPr>
        <w:rFonts w:eastAsia="Times New Roman" w:hint="default"/>
      </w:rPr>
    </w:lvl>
    <w:lvl w:ilvl="8">
      <w:start w:val="1"/>
      <w:numFmt w:val="decimal"/>
      <w:lvlText w:val="%1.%2.%3.%4.%5.%6.%7.%8.%9."/>
      <w:lvlJc w:val="left"/>
      <w:pPr>
        <w:ind w:left="17248" w:hanging="1800"/>
      </w:pPr>
      <w:rPr>
        <w:rFonts w:eastAsia="Times New Roman" w:hint="default"/>
      </w:rPr>
    </w:lvl>
  </w:abstractNum>
  <w:abstractNum w:abstractNumId="11" w15:restartNumberingAfterBreak="0">
    <w:nsid w:val="1F4E3919"/>
    <w:multiLevelType w:val="multilevel"/>
    <w:tmpl w:val="7D76B2BC"/>
    <w:lvl w:ilvl="0">
      <w:start w:val="124"/>
      <w:numFmt w:val="decimal"/>
      <w:lvlText w:val="%1."/>
      <w:lvlJc w:val="left"/>
      <w:pPr>
        <w:ind w:left="780" w:hanging="780"/>
      </w:pPr>
      <w:rPr>
        <w:rFonts w:hint="default"/>
      </w:rPr>
    </w:lvl>
    <w:lvl w:ilvl="1">
      <w:start w:val="1"/>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2915069"/>
    <w:multiLevelType w:val="multilevel"/>
    <w:tmpl w:val="171E1F44"/>
    <w:lvl w:ilvl="0">
      <w:start w:val="122"/>
      <w:numFmt w:val="decimal"/>
      <w:lvlText w:val="%1."/>
      <w:lvlJc w:val="left"/>
      <w:pPr>
        <w:ind w:left="780" w:hanging="780"/>
      </w:pPr>
      <w:rPr>
        <w:rFonts w:hint="default"/>
      </w:rPr>
    </w:lvl>
    <w:lvl w:ilvl="1">
      <w:start w:val="3"/>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3" w15:restartNumberingAfterBreak="0">
    <w:nsid w:val="23A22C08"/>
    <w:multiLevelType w:val="multilevel"/>
    <w:tmpl w:val="435226FA"/>
    <w:lvl w:ilvl="0">
      <w:start w:val="110"/>
      <w:numFmt w:val="decimal"/>
      <w:lvlText w:val="%1."/>
      <w:lvlJc w:val="left"/>
      <w:pPr>
        <w:tabs>
          <w:tab w:val="num" w:pos="720"/>
        </w:tabs>
        <w:ind w:left="0" w:firstLine="720"/>
      </w:pPr>
      <w:rPr>
        <w:rFonts w:hint="default"/>
        <w:b w:val="0"/>
        <w:i w:val="0"/>
        <w:strike w:val="0"/>
        <w:color w:val="auto"/>
      </w:rPr>
    </w:lvl>
    <w:lvl w:ilvl="1">
      <w:start w:val="1"/>
      <w:numFmt w:val="decimal"/>
      <w:lvlText w:val="%1.%2."/>
      <w:lvlJc w:val="left"/>
      <w:pPr>
        <w:tabs>
          <w:tab w:val="num" w:pos="720"/>
        </w:tabs>
        <w:ind w:left="0" w:firstLine="720"/>
      </w:pPr>
      <w:rPr>
        <w:rFonts w:ascii="Times New Roman" w:hAnsi="Times New Roman" w:cs="Times New Roman" w:hint="default"/>
        <w:b w:val="0"/>
        <w:i w:val="0"/>
        <w:color w:val="auto"/>
        <w:sz w:val="24"/>
        <w:szCs w:val="24"/>
      </w:rPr>
    </w:lvl>
    <w:lvl w:ilvl="2">
      <w:start w:val="1"/>
      <w:numFmt w:val="decimal"/>
      <w:lvlText w:val="%1.%2.%3."/>
      <w:lvlJc w:val="left"/>
      <w:pPr>
        <w:tabs>
          <w:tab w:val="num" w:pos="720"/>
        </w:tabs>
        <w:ind w:left="0" w:firstLine="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4D65175"/>
    <w:multiLevelType w:val="multilevel"/>
    <w:tmpl w:val="E760CE90"/>
    <w:lvl w:ilvl="0">
      <w:start w:val="9"/>
      <w:numFmt w:val="decimal"/>
      <w:lvlText w:val="%1."/>
      <w:lvlJc w:val="left"/>
      <w:pPr>
        <w:ind w:left="360" w:hanging="360"/>
      </w:pPr>
      <w:rPr>
        <w:rFonts w:eastAsia="Calibri" w:hint="default"/>
      </w:rPr>
    </w:lvl>
    <w:lvl w:ilvl="1">
      <w:start w:val="1"/>
      <w:numFmt w:val="decimal"/>
      <w:lvlText w:val="%1.%2."/>
      <w:lvlJc w:val="left"/>
      <w:pPr>
        <w:ind w:left="1440" w:hanging="360"/>
      </w:pPr>
      <w:rPr>
        <w:rFonts w:eastAsia="Calibri" w:hint="default"/>
      </w:rPr>
    </w:lvl>
    <w:lvl w:ilvl="2">
      <w:start w:val="1"/>
      <w:numFmt w:val="decimal"/>
      <w:lvlText w:val="%1.%2.%3."/>
      <w:lvlJc w:val="left"/>
      <w:pPr>
        <w:ind w:left="2880" w:hanging="720"/>
      </w:pPr>
      <w:rPr>
        <w:rFonts w:eastAsia="Calibri" w:hint="default"/>
      </w:rPr>
    </w:lvl>
    <w:lvl w:ilvl="3">
      <w:start w:val="1"/>
      <w:numFmt w:val="decimal"/>
      <w:lvlText w:val="%1.%2.%3.%4."/>
      <w:lvlJc w:val="left"/>
      <w:pPr>
        <w:ind w:left="3960" w:hanging="720"/>
      </w:pPr>
      <w:rPr>
        <w:rFonts w:eastAsia="Calibri" w:hint="default"/>
      </w:rPr>
    </w:lvl>
    <w:lvl w:ilvl="4">
      <w:start w:val="1"/>
      <w:numFmt w:val="decimal"/>
      <w:lvlText w:val="%1.%2.%3.%4.%5."/>
      <w:lvlJc w:val="left"/>
      <w:pPr>
        <w:ind w:left="5400" w:hanging="1080"/>
      </w:pPr>
      <w:rPr>
        <w:rFonts w:eastAsia="Calibri" w:hint="default"/>
      </w:rPr>
    </w:lvl>
    <w:lvl w:ilvl="5">
      <w:start w:val="1"/>
      <w:numFmt w:val="decimal"/>
      <w:lvlText w:val="%1.%2.%3.%4.%5.%6."/>
      <w:lvlJc w:val="left"/>
      <w:pPr>
        <w:ind w:left="6480" w:hanging="1080"/>
      </w:pPr>
      <w:rPr>
        <w:rFonts w:eastAsia="Calibri" w:hint="default"/>
      </w:rPr>
    </w:lvl>
    <w:lvl w:ilvl="6">
      <w:start w:val="1"/>
      <w:numFmt w:val="decimal"/>
      <w:lvlText w:val="%1.%2.%3.%4.%5.%6.%7."/>
      <w:lvlJc w:val="left"/>
      <w:pPr>
        <w:ind w:left="7920" w:hanging="1440"/>
      </w:pPr>
      <w:rPr>
        <w:rFonts w:eastAsia="Calibri" w:hint="default"/>
      </w:rPr>
    </w:lvl>
    <w:lvl w:ilvl="7">
      <w:start w:val="1"/>
      <w:numFmt w:val="decimal"/>
      <w:lvlText w:val="%1.%2.%3.%4.%5.%6.%7.%8."/>
      <w:lvlJc w:val="left"/>
      <w:pPr>
        <w:ind w:left="9000" w:hanging="1440"/>
      </w:pPr>
      <w:rPr>
        <w:rFonts w:eastAsia="Calibri" w:hint="default"/>
      </w:rPr>
    </w:lvl>
    <w:lvl w:ilvl="8">
      <w:start w:val="1"/>
      <w:numFmt w:val="decimal"/>
      <w:lvlText w:val="%1.%2.%3.%4.%5.%6.%7.%8.%9."/>
      <w:lvlJc w:val="left"/>
      <w:pPr>
        <w:ind w:left="10440" w:hanging="1800"/>
      </w:pPr>
      <w:rPr>
        <w:rFonts w:eastAsia="Calibri" w:hint="default"/>
      </w:rPr>
    </w:lvl>
  </w:abstractNum>
  <w:abstractNum w:abstractNumId="15" w15:restartNumberingAfterBreak="0">
    <w:nsid w:val="24DC4C32"/>
    <w:multiLevelType w:val="multilevel"/>
    <w:tmpl w:val="58E001D2"/>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250F71E0"/>
    <w:multiLevelType w:val="multilevel"/>
    <w:tmpl w:val="D1E02194"/>
    <w:lvl w:ilvl="0">
      <w:start w:val="122"/>
      <w:numFmt w:val="decimal"/>
      <w:lvlText w:val="%1."/>
      <w:lvlJc w:val="left"/>
      <w:pPr>
        <w:ind w:left="780" w:hanging="780"/>
      </w:pPr>
      <w:rPr>
        <w:rFonts w:hint="default"/>
      </w:rPr>
    </w:lvl>
    <w:lvl w:ilvl="1">
      <w:start w:val="2"/>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7" w15:restartNumberingAfterBreak="0">
    <w:nsid w:val="2536504D"/>
    <w:multiLevelType w:val="hybridMultilevel"/>
    <w:tmpl w:val="D020F3CC"/>
    <w:lvl w:ilvl="0" w:tplc="FAA0930C">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6FD7E76"/>
    <w:multiLevelType w:val="multilevel"/>
    <w:tmpl w:val="87D2FBC6"/>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2D3804D3"/>
    <w:multiLevelType w:val="hybridMultilevel"/>
    <w:tmpl w:val="6344A7DA"/>
    <w:lvl w:ilvl="0" w:tplc="04270013">
      <w:start w:val="1"/>
      <w:numFmt w:val="upperRoman"/>
      <w:lvlText w:val="%1."/>
      <w:lvlJc w:val="right"/>
      <w:pPr>
        <w:ind w:left="1084" w:hanging="360"/>
      </w:pPr>
    </w:lvl>
    <w:lvl w:ilvl="1" w:tplc="04270019" w:tentative="1">
      <w:start w:val="1"/>
      <w:numFmt w:val="lowerLetter"/>
      <w:lvlText w:val="%2."/>
      <w:lvlJc w:val="left"/>
      <w:pPr>
        <w:ind w:left="1804" w:hanging="360"/>
      </w:pPr>
    </w:lvl>
    <w:lvl w:ilvl="2" w:tplc="0427001B" w:tentative="1">
      <w:start w:val="1"/>
      <w:numFmt w:val="lowerRoman"/>
      <w:lvlText w:val="%3."/>
      <w:lvlJc w:val="right"/>
      <w:pPr>
        <w:ind w:left="2524" w:hanging="180"/>
      </w:pPr>
    </w:lvl>
    <w:lvl w:ilvl="3" w:tplc="0427000F" w:tentative="1">
      <w:start w:val="1"/>
      <w:numFmt w:val="decimal"/>
      <w:lvlText w:val="%4."/>
      <w:lvlJc w:val="left"/>
      <w:pPr>
        <w:ind w:left="3244" w:hanging="360"/>
      </w:pPr>
    </w:lvl>
    <w:lvl w:ilvl="4" w:tplc="04270019" w:tentative="1">
      <w:start w:val="1"/>
      <w:numFmt w:val="lowerLetter"/>
      <w:lvlText w:val="%5."/>
      <w:lvlJc w:val="left"/>
      <w:pPr>
        <w:ind w:left="3964" w:hanging="360"/>
      </w:pPr>
    </w:lvl>
    <w:lvl w:ilvl="5" w:tplc="0427001B" w:tentative="1">
      <w:start w:val="1"/>
      <w:numFmt w:val="lowerRoman"/>
      <w:lvlText w:val="%6."/>
      <w:lvlJc w:val="right"/>
      <w:pPr>
        <w:ind w:left="4684" w:hanging="180"/>
      </w:pPr>
    </w:lvl>
    <w:lvl w:ilvl="6" w:tplc="0427000F" w:tentative="1">
      <w:start w:val="1"/>
      <w:numFmt w:val="decimal"/>
      <w:lvlText w:val="%7."/>
      <w:lvlJc w:val="left"/>
      <w:pPr>
        <w:ind w:left="5404" w:hanging="360"/>
      </w:pPr>
    </w:lvl>
    <w:lvl w:ilvl="7" w:tplc="04270019" w:tentative="1">
      <w:start w:val="1"/>
      <w:numFmt w:val="lowerLetter"/>
      <w:lvlText w:val="%8."/>
      <w:lvlJc w:val="left"/>
      <w:pPr>
        <w:ind w:left="6124" w:hanging="360"/>
      </w:pPr>
    </w:lvl>
    <w:lvl w:ilvl="8" w:tplc="0427001B" w:tentative="1">
      <w:start w:val="1"/>
      <w:numFmt w:val="lowerRoman"/>
      <w:lvlText w:val="%9."/>
      <w:lvlJc w:val="right"/>
      <w:pPr>
        <w:ind w:left="6844" w:hanging="180"/>
      </w:pPr>
    </w:lvl>
  </w:abstractNum>
  <w:abstractNum w:abstractNumId="20" w15:restartNumberingAfterBreak="0">
    <w:nsid w:val="300C72DE"/>
    <w:multiLevelType w:val="multilevel"/>
    <w:tmpl w:val="D98A23C8"/>
    <w:lvl w:ilvl="0">
      <w:start w:val="116"/>
      <w:numFmt w:val="decimal"/>
      <w:lvlText w:val="%1."/>
      <w:lvlJc w:val="left"/>
      <w:pPr>
        <w:ind w:left="780" w:hanging="780"/>
      </w:pPr>
      <w:rPr>
        <w:rFonts w:hint="default"/>
      </w:rPr>
    </w:lvl>
    <w:lvl w:ilvl="1">
      <w:start w:val="4"/>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45E40E1"/>
    <w:multiLevelType w:val="hybridMultilevel"/>
    <w:tmpl w:val="5E72B4F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9C217DF"/>
    <w:multiLevelType w:val="multilevel"/>
    <w:tmpl w:val="D2F8063C"/>
    <w:lvl w:ilvl="0">
      <w:start w:val="37"/>
      <w:numFmt w:val="decimal"/>
      <w:lvlText w:val="%1."/>
      <w:lvlJc w:val="left"/>
      <w:pPr>
        <w:ind w:left="1070" w:hanging="360"/>
      </w:pPr>
      <w:rPr>
        <w:rFonts w:hint="default"/>
        <w:b w:val="0"/>
        <w:i w:val="0"/>
        <w:color w:val="auto"/>
        <w:sz w:val="24"/>
        <w:szCs w:val="24"/>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BA14611"/>
    <w:multiLevelType w:val="multilevel"/>
    <w:tmpl w:val="3BDA9674"/>
    <w:lvl w:ilvl="0">
      <w:start w:val="1"/>
      <w:numFmt w:val="decimal"/>
      <w:lvlText w:val="%1."/>
      <w:lvlJc w:val="left"/>
      <w:pPr>
        <w:ind w:left="1070" w:hanging="360"/>
      </w:pPr>
      <w:rPr>
        <w:rFonts w:hint="default"/>
        <w:b w:val="0"/>
        <w:i w:val="0"/>
        <w:color w:val="auto"/>
        <w:sz w:val="24"/>
        <w:szCs w:val="24"/>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D657BF1"/>
    <w:multiLevelType w:val="multilevel"/>
    <w:tmpl w:val="605626E0"/>
    <w:lvl w:ilvl="0">
      <w:start w:val="111"/>
      <w:numFmt w:val="decimal"/>
      <w:lvlText w:val="%1."/>
      <w:lvlJc w:val="left"/>
      <w:pPr>
        <w:ind w:left="480" w:hanging="480"/>
      </w:pPr>
      <w:rPr>
        <w:rFonts w:ascii="Times New Roman" w:hAnsi="Times New Roman" w:cs="Times New Roman" w:hint="default"/>
        <w:b w:val="0"/>
        <w:i w:val="0"/>
        <w:strike w:val="0"/>
        <w:color w:val="auto"/>
      </w:rPr>
    </w:lvl>
    <w:lvl w:ilvl="1">
      <w:start w:val="1"/>
      <w:numFmt w:val="decimal"/>
      <w:lvlText w:val="%1.%2."/>
      <w:lvlJc w:val="left"/>
      <w:pPr>
        <w:ind w:left="1910" w:hanging="480"/>
      </w:pPr>
      <w:rPr>
        <w:rFonts w:ascii="Times New Roman" w:hAnsi="Times New Roman" w:cs="Times New Roman" w:hint="default"/>
        <w:b w:val="0"/>
        <w:i w:val="0"/>
        <w:color w:val="auto"/>
        <w:sz w:val="24"/>
        <w:szCs w:val="24"/>
      </w:rPr>
    </w:lvl>
    <w:lvl w:ilvl="2">
      <w:start w:val="1"/>
      <w:numFmt w:val="decimal"/>
      <w:lvlText w:val="%3)"/>
      <w:lvlJc w:val="left"/>
      <w:pPr>
        <w:ind w:left="3580" w:hanging="720"/>
      </w:pPr>
      <w:rPr>
        <w:rFonts w:ascii="Times New Roman" w:eastAsia="Times New Roman" w:hAnsi="Times New Roman" w:cs="Times New Roman"/>
        <w:b w:val="0"/>
        <w:i w:val="0"/>
        <w:color w:val="auto"/>
      </w:rPr>
    </w:lvl>
    <w:lvl w:ilvl="3">
      <w:start w:val="1"/>
      <w:numFmt w:val="decimal"/>
      <w:lvlText w:val="%1.%2.%3.%4."/>
      <w:lvlJc w:val="left"/>
      <w:pPr>
        <w:ind w:left="5010" w:hanging="720"/>
      </w:pPr>
      <w:rPr>
        <w:rFonts w:hint="default"/>
        <w:i w:val="0"/>
        <w:color w:val="auto"/>
      </w:rPr>
    </w:lvl>
    <w:lvl w:ilvl="4">
      <w:start w:val="1"/>
      <w:numFmt w:val="decimal"/>
      <w:lvlText w:val="%1.%2.%3.%4.%5."/>
      <w:lvlJc w:val="left"/>
      <w:pPr>
        <w:ind w:left="6800" w:hanging="1080"/>
      </w:pPr>
      <w:rPr>
        <w:rFonts w:hint="default"/>
        <w:i w:val="0"/>
        <w:color w:val="auto"/>
      </w:rPr>
    </w:lvl>
    <w:lvl w:ilvl="5">
      <w:start w:val="1"/>
      <w:numFmt w:val="decimal"/>
      <w:lvlText w:val="%1.%2.%3.%4.%5.%6."/>
      <w:lvlJc w:val="left"/>
      <w:pPr>
        <w:ind w:left="8230" w:hanging="1080"/>
      </w:pPr>
      <w:rPr>
        <w:rFonts w:hint="default"/>
        <w:i w:val="0"/>
        <w:color w:val="auto"/>
      </w:rPr>
    </w:lvl>
    <w:lvl w:ilvl="6">
      <w:start w:val="1"/>
      <w:numFmt w:val="decimal"/>
      <w:lvlText w:val="%1.%2.%3.%4.%5.%6.%7."/>
      <w:lvlJc w:val="left"/>
      <w:pPr>
        <w:ind w:left="10020" w:hanging="1440"/>
      </w:pPr>
      <w:rPr>
        <w:rFonts w:hint="default"/>
        <w:i w:val="0"/>
        <w:color w:val="auto"/>
      </w:rPr>
    </w:lvl>
    <w:lvl w:ilvl="7">
      <w:start w:val="1"/>
      <w:numFmt w:val="decimal"/>
      <w:lvlText w:val="%1.%2.%3.%4.%5.%6.%7.%8."/>
      <w:lvlJc w:val="left"/>
      <w:pPr>
        <w:ind w:left="11450" w:hanging="1440"/>
      </w:pPr>
      <w:rPr>
        <w:rFonts w:hint="default"/>
        <w:i w:val="0"/>
        <w:color w:val="auto"/>
      </w:rPr>
    </w:lvl>
    <w:lvl w:ilvl="8">
      <w:start w:val="1"/>
      <w:numFmt w:val="decimal"/>
      <w:lvlText w:val="%1.%2.%3.%4.%5.%6.%7.%8.%9."/>
      <w:lvlJc w:val="left"/>
      <w:pPr>
        <w:ind w:left="13240" w:hanging="1800"/>
      </w:pPr>
      <w:rPr>
        <w:rFonts w:hint="default"/>
        <w:i w:val="0"/>
        <w:color w:val="auto"/>
      </w:rPr>
    </w:lvl>
  </w:abstractNum>
  <w:abstractNum w:abstractNumId="25" w15:restartNumberingAfterBreak="0">
    <w:nsid w:val="3E2F4021"/>
    <w:multiLevelType w:val="multilevel"/>
    <w:tmpl w:val="69520428"/>
    <w:lvl w:ilvl="0">
      <w:start w:val="55"/>
      <w:numFmt w:val="decimal"/>
      <w:lvlText w:val="%1."/>
      <w:lvlJc w:val="left"/>
      <w:pPr>
        <w:ind w:left="1440" w:hanging="360"/>
      </w:pPr>
      <w:rPr>
        <w:rFonts w:hint="default"/>
        <w:b w:val="0"/>
      </w:rPr>
    </w:lvl>
    <w:lvl w:ilvl="1">
      <w:start w:val="1"/>
      <w:numFmt w:val="decimal"/>
      <w:isLgl/>
      <w:lvlText w:val="%1.%2."/>
      <w:lvlJc w:val="left"/>
      <w:pPr>
        <w:ind w:left="156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6" w15:restartNumberingAfterBreak="0">
    <w:nsid w:val="3E992960"/>
    <w:multiLevelType w:val="multilevel"/>
    <w:tmpl w:val="C13EE41E"/>
    <w:lvl w:ilvl="0">
      <w:start w:val="122"/>
      <w:numFmt w:val="decimal"/>
      <w:lvlText w:val="%1."/>
      <w:lvlJc w:val="left"/>
      <w:pPr>
        <w:ind w:left="780" w:hanging="780"/>
      </w:pPr>
      <w:rPr>
        <w:rFonts w:hint="default"/>
      </w:rPr>
    </w:lvl>
    <w:lvl w:ilvl="1">
      <w:start w:val="4"/>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7" w15:restartNumberingAfterBreak="0">
    <w:nsid w:val="3ECE3064"/>
    <w:multiLevelType w:val="hybridMultilevel"/>
    <w:tmpl w:val="71C4F4E6"/>
    <w:lvl w:ilvl="0" w:tplc="FFFFFFFF">
      <w:start w:val="1"/>
      <w:numFmt w:val="bullet"/>
      <w:lvlText w:val=""/>
      <w:lvlJc w:val="left"/>
      <w:pPr>
        <w:tabs>
          <w:tab w:val="num" w:pos="1460"/>
        </w:tabs>
        <w:ind w:left="14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E95E3D"/>
    <w:multiLevelType w:val="hybridMultilevel"/>
    <w:tmpl w:val="B0AA02E0"/>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2D81584"/>
    <w:multiLevelType w:val="multilevel"/>
    <w:tmpl w:val="A1AA97DA"/>
    <w:lvl w:ilvl="0">
      <w:start w:val="75"/>
      <w:numFmt w:val="decimal"/>
      <w:lvlText w:val="%1."/>
      <w:lvlJc w:val="left"/>
      <w:pPr>
        <w:ind w:left="1898" w:hanging="480"/>
      </w:pPr>
      <w:rPr>
        <w:rFonts w:eastAsia="Times New Roman" w:hint="default"/>
        <w:b w:val="0"/>
        <w:i w:val="0"/>
      </w:rPr>
    </w:lvl>
    <w:lvl w:ilvl="1">
      <w:start w:val="1"/>
      <w:numFmt w:val="decimal"/>
      <w:lvlText w:val="%1.%2."/>
      <w:lvlJc w:val="left"/>
      <w:pPr>
        <w:ind w:left="2411" w:hanging="480"/>
      </w:pPr>
      <w:rPr>
        <w:rFonts w:eastAsia="Times New Roman" w:hint="default"/>
        <w:i w:val="0"/>
      </w:rPr>
    </w:lvl>
    <w:lvl w:ilvl="2">
      <w:start w:val="1"/>
      <w:numFmt w:val="decimal"/>
      <w:lvlText w:val="%1.%2.%3."/>
      <w:lvlJc w:val="left"/>
      <w:pPr>
        <w:ind w:left="4582" w:hanging="720"/>
      </w:pPr>
      <w:rPr>
        <w:rFonts w:eastAsia="Times New Roman" w:hint="default"/>
      </w:rPr>
    </w:lvl>
    <w:lvl w:ilvl="3">
      <w:start w:val="1"/>
      <w:numFmt w:val="decimal"/>
      <w:lvlText w:val="%1.%2.%3.%4."/>
      <w:lvlJc w:val="left"/>
      <w:pPr>
        <w:ind w:left="6513" w:hanging="720"/>
      </w:pPr>
      <w:rPr>
        <w:rFonts w:eastAsia="Times New Roman" w:hint="default"/>
      </w:rPr>
    </w:lvl>
    <w:lvl w:ilvl="4">
      <w:start w:val="1"/>
      <w:numFmt w:val="decimal"/>
      <w:lvlText w:val="%1.%2.%3.%4.%5."/>
      <w:lvlJc w:val="left"/>
      <w:pPr>
        <w:ind w:left="8804" w:hanging="1080"/>
      </w:pPr>
      <w:rPr>
        <w:rFonts w:eastAsia="Times New Roman" w:hint="default"/>
      </w:rPr>
    </w:lvl>
    <w:lvl w:ilvl="5">
      <w:start w:val="1"/>
      <w:numFmt w:val="decimal"/>
      <w:lvlText w:val="%1.%2.%3.%4.%5.%6."/>
      <w:lvlJc w:val="left"/>
      <w:pPr>
        <w:ind w:left="10735" w:hanging="1080"/>
      </w:pPr>
      <w:rPr>
        <w:rFonts w:eastAsia="Times New Roman" w:hint="default"/>
      </w:rPr>
    </w:lvl>
    <w:lvl w:ilvl="6">
      <w:start w:val="1"/>
      <w:numFmt w:val="decimal"/>
      <w:lvlText w:val="%1.%2.%3.%4.%5.%6.%7."/>
      <w:lvlJc w:val="left"/>
      <w:pPr>
        <w:ind w:left="13026" w:hanging="1440"/>
      </w:pPr>
      <w:rPr>
        <w:rFonts w:eastAsia="Times New Roman" w:hint="default"/>
      </w:rPr>
    </w:lvl>
    <w:lvl w:ilvl="7">
      <w:start w:val="1"/>
      <w:numFmt w:val="decimal"/>
      <w:lvlText w:val="%1.%2.%3.%4.%5.%6.%7.%8."/>
      <w:lvlJc w:val="left"/>
      <w:pPr>
        <w:ind w:left="14957" w:hanging="1440"/>
      </w:pPr>
      <w:rPr>
        <w:rFonts w:eastAsia="Times New Roman" w:hint="default"/>
      </w:rPr>
    </w:lvl>
    <w:lvl w:ilvl="8">
      <w:start w:val="1"/>
      <w:numFmt w:val="decimal"/>
      <w:lvlText w:val="%1.%2.%3.%4.%5.%6.%7.%8.%9."/>
      <w:lvlJc w:val="left"/>
      <w:pPr>
        <w:ind w:left="17248" w:hanging="1800"/>
      </w:pPr>
      <w:rPr>
        <w:rFonts w:eastAsia="Times New Roman" w:hint="default"/>
      </w:rPr>
    </w:lvl>
  </w:abstractNum>
  <w:abstractNum w:abstractNumId="30" w15:restartNumberingAfterBreak="0">
    <w:nsid w:val="44552678"/>
    <w:multiLevelType w:val="multilevel"/>
    <w:tmpl w:val="E4063D7C"/>
    <w:lvl w:ilvl="0">
      <w:start w:val="93"/>
      <w:numFmt w:val="decimal"/>
      <w:lvlText w:val="%1."/>
      <w:lvlJc w:val="left"/>
      <w:pPr>
        <w:ind w:left="1898" w:hanging="480"/>
      </w:pPr>
      <w:rPr>
        <w:rFonts w:eastAsia="Times New Roman" w:hint="default"/>
        <w:b w:val="0"/>
        <w:i w:val="0"/>
      </w:rPr>
    </w:lvl>
    <w:lvl w:ilvl="1">
      <w:start w:val="1"/>
      <w:numFmt w:val="decimal"/>
      <w:lvlText w:val="%1.%2."/>
      <w:lvlJc w:val="left"/>
      <w:pPr>
        <w:ind w:left="2411" w:hanging="480"/>
      </w:pPr>
      <w:rPr>
        <w:rFonts w:eastAsia="Times New Roman" w:hint="default"/>
        <w:i w:val="0"/>
      </w:rPr>
    </w:lvl>
    <w:lvl w:ilvl="2">
      <w:start w:val="1"/>
      <w:numFmt w:val="decimal"/>
      <w:lvlText w:val="%1.%2.%3."/>
      <w:lvlJc w:val="left"/>
      <w:pPr>
        <w:ind w:left="4582" w:hanging="720"/>
      </w:pPr>
      <w:rPr>
        <w:rFonts w:eastAsia="Times New Roman" w:hint="default"/>
      </w:rPr>
    </w:lvl>
    <w:lvl w:ilvl="3">
      <w:start w:val="1"/>
      <w:numFmt w:val="decimal"/>
      <w:lvlText w:val="%1.%2.%3.%4."/>
      <w:lvlJc w:val="left"/>
      <w:pPr>
        <w:ind w:left="6513" w:hanging="720"/>
      </w:pPr>
      <w:rPr>
        <w:rFonts w:eastAsia="Times New Roman" w:hint="default"/>
      </w:rPr>
    </w:lvl>
    <w:lvl w:ilvl="4">
      <w:start w:val="1"/>
      <w:numFmt w:val="decimal"/>
      <w:lvlText w:val="%1.%2.%3.%4.%5."/>
      <w:lvlJc w:val="left"/>
      <w:pPr>
        <w:ind w:left="8804" w:hanging="1080"/>
      </w:pPr>
      <w:rPr>
        <w:rFonts w:eastAsia="Times New Roman" w:hint="default"/>
      </w:rPr>
    </w:lvl>
    <w:lvl w:ilvl="5">
      <w:start w:val="1"/>
      <w:numFmt w:val="decimal"/>
      <w:lvlText w:val="%1.%2.%3.%4.%5.%6."/>
      <w:lvlJc w:val="left"/>
      <w:pPr>
        <w:ind w:left="10735" w:hanging="1080"/>
      </w:pPr>
      <w:rPr>
        <w:rFonts w:eastAsia="Times New Roman" w:hint="default"/>
      </w:rPr>
    </w:lvl>
    <w:lvl w:ilvl="6">
      <w:start w:val="1"/>
      <w:numFmt w:val="decimal"/>
      <w:lvlText w:val="%1.%2.%3.%4.%5.%6.%7."/>
      <w:lvlJc w:val="left"/>
      <w:pPr>
        <w:ind w:left="13026" w:hanging="1440"/>
      </w:pPr>
      <w:rPr>
        <w:rFonts w:eastAsia="Times New Roman" w:hint="default"/>
      </w:rPr>
    </w:lvl>
    <w:lvl w:ilvl="7">
      <w:start w:val="1"/>
      <w:numFmt w:val="decimal"/>
      <w:lvlText w:val="%1.%2.%3.%4.%5.%6.%7.%8."/>
      <w:lvlJc w:val="left"/>
      <w:pPr>
        <w:ind w:left="14957" w:hanging="1440"/>
      </w:pPr>
      <w:rPr>
        <w:rFonts w:eastAsia="Times New Roman" w:hint="default"/>
      </w:rPr>
    </w:lvl>
    <w:lvl w:ilvl="8">
      <w:start w:val="1"/>
      <w:numFmt w:val="decimal"/>
      <w:lvlText w:val="%1.%2.%3.%4.%5.%6.%7.%8.%9."/>
      <w:lvlJc w:val="left"/>
      <w:pPr>
        <w:ind w:left="17248" w:hanging="1800"/>
      </w:pPr>
      <w:rPr>
        <w:rFonts w:eastAsia="Times New Roman" w:hint="default"/>
      </w:rPr>
    </w:lvl>
  </w:abstractNum>
  <w:abstractNum w:abstractNumId="31" w15:restartNumberingAfterBreak="0">
    <w:nsid w:val="4A183B71"/>
    <w:multiLevelType w:val="multilevel"/>
    <w:tmpl w:val="CC241112"/>
    <w:lvl w:ilvl="0">
      <w:start w:val="1"/>
      <w:numFmt w:val="decimal"/>
      <w:lvlText w:val="%1."/>
      <w:lvlJc w:val="left"/>
      <w:pPr>
        <w:ind w:left="1296" w:hanging="870"/>
      </w:pPr>
      <w:rPr>
        <w:b w:val="0"/>
      </w:rPr>
    </w:lvl>
    <w:lvl w:ilvl="1">
      <w:start w:val="1"/>
      <w:numFmt w:val="decimal"/>
      <w:isLgl/>
      <w:lvlText w:val="%1.%2."/>
      <w:lvlJc w:val="left"/>
      <w:pPr>
        <w:ind w:left="1910" w:hanging="1200"/>
      </w:pPr>
    </w:lvl>
    <w:lvl w:ilvl="2">
      <w:start w:val="1"/>
      <w:numFmt w:val="decimal"/>
      <w:isLgl/>
      <w:lvlText w:val="%1.%2.%3."/>
      <w:lvlJc w:val="left"/>
      <w:pPr>
        <w:ind w:left="1910" w:hanging="1200"/>
      </w:pPr>
    </w:lvl>
    <w:lvl w:ilvl="3">
      <w:start w:val="1"/>
      <w:numFmt w:val="decimal"/>
      <w:isLgl/>
      <w:lvlText w:val="%1.%2.%3.%4."/>
      <w:lvlJc w:val="left"/>
      <w:pPr>
        <w:ind w:left="1910" w:hanging="1200"/>
      </w:pPr>
    </w:lvl>
    <w:lvl w:ilvl="4">
      <w:start w:val="1"/>
      <w:numFmt w:val="decimal"/>
      <w:isLgl/>
      <w:lvlText w:val="%1.%2.%3.%4.%5."/>
      <w:lvlJc w:val="left"/>
      <w:pPr>
        <w:ind w:left="1910" w:hanging="1200"/>
      </w:pPr>
    </w:lvl>
    <w:lvl w:ilvl="5">
      <w:start w:val="1"/>
      <w:numFmt w:val="decimal"/>
      <w:isLgl/>
      <w:lvlText w:val="%1.%2.%3.%4.%5.%6."/>
      <w:lvlJc w:val="left"/>
      <w:pPr>
        <w:ind w:left="1910" w:hanging="1200"/>
      </w:pPr>
    </w:lvl>
    <w:lvl w:ilvl="6">
      <w:start w:val="1"/>
      <w:numFmt w:val="decimal"/>
      <w:isLgl/>
      <w:lvlText w:val="%1.%2.%3.%4.%5.%6.%7."/>
      <w:lvlJc w:val="left"/>
      <w:pPr>
        <w:ind w:left="2150" w:hanging="1440"/>
      </w:pPr>
    </w:lvl>
    <w:lvl w:ilvl="7">
      <w:start w:val="1"/>
      <w:numFmt w:val="decimal"/>
      <w:isLgl/>
      <w:lvlText w:val="%1.%2.%3.%4.%5.%6.%7.%8."/>
      <w:lvlJc w:val="left"/>
      <w:pPr>
        <w:ind w:left="2150" w:hanging="1440"/>
      </w:pPr>
    </w:lvl>
    <w:lvl w:ilvl="8">
      <w:start w:val="1"/>
      <w:numFmt w:val="decimal"/>
      <w:isLgl/>
      <w:lvlText w:val="%1.%2.%3.%4.%5.%6.%7.%8.%9."/>
      <w:lvlJc w:val="left"/>
      <w:pPr>
        <w:ind w:left="2510" w:hanging="1800"/>
      </w:pPr>
    </w:lvl>
  </w:abstractNum>
  <w:abstractNum w:abstractNumId="32" w15:restartNumberingAfterBreak="0">
    <w:nsid w:val="4C924B7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4D5E5721"/>
    <w:multiLevelType w:val="multilevel"/>
    <w:tmpl w:val="C13EE41E"/>
    <w:lvl w:ilvl="0">
      <w:start w:val="116"/>
      <w:numFmt w:val="decimal"/>
      <w:lvlText w:val="%1."/>
      <w:lvlJc w:val="left"/>
      <w:pPr>
        <w:ind w:left="780" w:hanging="780"/>
      </w:pPr>
      <w:rPr>
        <w:rFonts w:hint="default"/>
      </w:rPr>
    </w:lvl>
    <w:lvl w:ilvl="1">
      <w:start w:val="5"/>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4" w15:restartNumberingAfterBreak="0">
    <w:nsid w:val="5224009C"/>
    <w:multiLevelType w:val="multilevel"/>
    <w:tmpl w:val="57863E44"/>
    <w:lvl w:ilvl="0">
      <w:start w:val="49"/>
      <w:numFmt w:val="decimal"/>
      <w:lvlText w:val="%1."/>
      <w:lvlJc w:val="left"/>
      <w:pPr>
        <w:ind w:left="1898" w:hanging="480"/>
      </w:pPr>
      <w:rPr>
        <w:rFonts w:eastAsia="Times New Roman" w:hint="default"/>
        <w:b w:val="0"/>
        <w:i w:val="0"/>
      </w:rPr>
    </w:lvl>
    <w:lvl w:ilvl="1">
      <w:start w:val="1"/>
      <w:numFmt w:val="decimal"/>
      <w:lvlText w:val="%1.%2."/>
      <w:lvlJc w:val="left"/>
      <w:pPr>
        <w:ind w:left="2411" w:hanging="480"/>
      </w:pPr>
      <w:rPr>
        <w:rFonts w:eastAsia="Times New Roman" w:hint="default"/>
        <w:i w:val="0"/>
      </w:rPr>
    </w:lvl>
    <w:lvl w:ilvl="2">
      <w:start w:val="1"/>
      <w:numFmt w:val="decimal"/>
      <w:lvlText w:val="%1.%2.%3."/>
      <w:lvlJc w:val="left"/>
      <w:pPr>
        <w:ind w:left="4582" w:hanging="720"/>
      </w:pPr>
      <w:rPr>
        <w:rFonts w:eastAsia="Times New Roman" w:hint="default"/>
      </w:rPr>
    </w:lvl>
    <w:lvl w:ilvl="3">
      <w:start w:val="1"/>
      <w:numFmt w:val="decimal"/>
      <w:lvlText w:val="%1.%2.%3.%4."/>
      <w:lvlJc w:val="left"/>
      <w:pPr>
        <w:ind w:left="6513" w:hanging="720"/>
      </w:pPr>
      <w:rPr>
        <w:rFonts w:eastAsia="Times New Roman" w:hint="default"/>
      </w:rPr>
    </w:lvl>
    <w:lvl w:ilvl="4">
      <w:start w:val="1"/>
      <w:numFmt w:val="decimal"/>
      <w:lvlText w:val="%1.%2.%3.%4.%5."/>
      <w:lvlJc w:val="left"/>
      <w:pPr>
        <w:ind w:left="8804" w:hanging="1080"/>
      </w:pPr>
      <w:rPr>
        <w:rFonts w:eastAsia="Times New Roman" w:hint="default"/>
      </w:rPr>
    </w:lvl>
    <w:lvl w:ilvl="5">
      <w:start w:val="1"/>
      <w:numFmt w:val="decimal"/>
      <w:lvlText w:val="%1.%2.%3.%4.%5.%6."/>
      <w:lvlJc w:val="left"/>
      <w:pPr>
        <w:ind w:left="10735" w:hanging="1080"/>
      </w:pPr>
      <w:rPr>
        <w:rFonts w:eastAsia="Times New Roman" w:hint="default"/>
      </w:rPr>
    </w:lvl>
    <w:lvl w:ilvl="6">
      <w:start w:val="1"/>
      <w:numFmt w:val="decimal"/>
      <w:lvlText w:val="%1.%2.%3.%4.%5.%6.%7."/>
      <w:lvlJc w:val="left"/>
      <w:pPr>
        <w:ind w:left="13026" w:hanging="1440"/>
      </w:pPr>
      <w:rPr>
        <w:rFonts w:eastAsia="Times New Roman" w:hint="default"/>
      </w:rPr>
    </w:lvl>
    <w:lvl w:ilvl="7">
      <w:start w:val="1"/>
      <w:numFmt w:val="decimal"/>
      <w:lvlText w:val="%1.%2.%3.%4.%5.%6.%7.%8."/>
      <w:lvlJc w:val="left"/>
      <w:pPr>
        <w:ind w:left="14957" w:hanging="1440"/>
      </w:pPr>
      <w:rPr>
        <w:rFonts w:eastAsia="Times New Roman" w:hint="default"/>
      </w:rPr>
    </w:lvl>
    <w:lvl w:ilvl="8">
      <w:start w:val="1"/>
      <w:numFmt w:val="decimal"/>
      <w:lvlText w:val="%1.%2.%3.%4.%5.%6.%7.%8.%9."/>
      <w:lvlJc w:val="left"/>
      <w:pPr>
        <w:ind w:left="17248" w:hanging="1800"/>
      </w:pPr>
      <w:rPr>
        <w:rFonts w:eastAsia="Times New Roman" w:hint="default"/>
      </w:rPr>
    </w:lvl>
  </w:abstractNum>
  <w:abstractNum w:abstractNumId="35" w15:restartNumberingAfterBreak="0">
    <w:nsid w:val="54B60218"/>
    <w:multiLevelType w:val="hybridMultilevel"/>
    <w:tmpl w:val="28C44DA8"/>
    <w:lvl w:ilvl="0" w:tplc="0427000F">
      <w:start w:val="1"/>
      <w:numFmt w:val="bullet"/>
      <w:lvlText w:val=""/>
      <w:lvlJc w:val="left"/>
      <w:pPr>
        <w:tabs>
          <w:tab w:val="num" w:pos="1460"/>
        </w:tabs>
        <w:ind w:left="1460" w:hanging="360"/>
      </w:pPr>
      <w:rPr>
        <w:rFonts w:ascii="Symbol" w:hAnsi="Symbol" w:hint="default"/>
      </w:rPr>
    </w:lvl>
    <w:lvl w:ilvl="1" w:tplc="04270019" w:tentative="1">
      <w:start w:val="1"/>
      <w:numFmt w:val="bullet"/>
      <w:lvlText w:val="o"/>
      <w:lvlJc w:val="left"/>
      <w:pPr>
        <w:tabs>
          <w:tab w:val="num" w:pos="1440"/>
        </w:tabs>
        <w:ind w:left="1440" w:hanging="360"/>
      </w:pPr>
      <w:rPr>
        <w:rFonts w:ascii="Courier New" w:hAnsi="Courier New" w:cs="Courier New" w:hint="default"/>
      </w:rPr>
    </w:lvl>
    <w:lvl w:ilvl="2" w:tplc="0427001B" w:tentative="1">
      <w:start w:val="1"/>
      <w:numFmt w:val="bullet"/>
      <w:lvlText w:val=""/>
      <w:lvlJc w:val="left"/>
      <w:pPr>
        <w:tabs>
          <w:tab w:val="num" w:pos="2160"/>
        </w:tabs>
        <w:ind w:left="2160" w:hanging="360"/>
      </w:pPr>
      <w:rPr>
        <w:rFonts w:ascii="Wingdings" w:hAnsi="Wingdings" w:hint="default"/>
      </w:rPr>
    </w:lvl>
    <w:lvl w:ilvl="3" w:tplc="0427000F" w:tentative="1">
      <w:start w:val="1"/>
      <w:numFmt w:val="bullet"/>
      <w:lvlText w:val=""/>
      <w:lvlJc w:val="left"/>
      <w:pPr>
        <w:tabs>
          <w:tab w:val="num" w:pos="2880"/>
        </w:tabs>
        <w:ind w:left="2880" w:hanging="360"/>
      </w:pPr>
      <w:rPr>
        <w:rFonts w:ascii="Symbol" w:hAnsi="Symbol" w:hint="default"/>
      </w:rPr>
    </w:lvl>
    <w:lvl w:ilvl="4" w:tplc="04270019" w:tentative="1">
      <w:start w:val="1"/>
      <w:numFmt w:val="bullet"/>
      <w:lvlText w:val="o"/>
      <w:lvlJc w:val="left"/>
      <w:pPr>
        <w:tabs>
          <w:tab w:val="num" w:pos="3600"/>
        </w:tabs>
        <w:ind w:left="3600" w:hanging="360"/>
      </w:pPr>
      <w:rPr>
        <w:rFonts w:ascii="Courier New" w:hAnsi="Courier New" w:cs="Courier New" w:hint="default"/>
      </w:rPr>
    </w:lvl>
    <w:lvl w:ilvl="5" w:tplc="0427001B" w:tentative="1">
      <w:start w:val="1"/>
      <w:numFmt w:val="bullet"/>
      <w:lvlText w:val=""/>
      <w:lvlJc w:val="left"/>
      <w:pPr>
        <w:tabs>
          <w:tab w:val="num" w:pos="4320"/>
        </w:tabs>
        <w:ind w:left="4320" w:hanging="360"/>
      </w:pPr>
      <w:rPr>
        <w:rFonts w:ascii="Wingdings" w:hAnsi="Wingdings" w:hint="default"/>
      </w:rPr>
    </w:lvl>
    <w:lvl w:ilvl="6" w:tplc="0427000F" w:tentative="1">
      <w:start w:val="1"/>
      <w:numFmt w:val="bullet"/>
      <w:lvlText w:val=""/>
      <w:lvlJc w:val="left"/>
      <w:pPr>
        <w:tabs>
          <w:tab w:val="num" w:pos="5040"/>
        </w:tabs>
        <w:ind w:left="5040" w:hanging="360"/>
      </w:pPr>
      <w:rPr>
        <w:rFonts w:ascii="Symbol" w:hAnsi="Symbol" w:hint="default"/>
      </w:rPr>
    </w:lvl>
    <w:lvl w:ilvl="7" w:tplc="04270019" w:tentative="1">
      <w:start w:val="1"/>
      <w:numFmt w:val="bullet"/>
      <w:lvlText w:val="o"/>
      <w:lvlJc w:val="left"/>
      <w:pPr>
        <w:tabs>
          <w:tab w:val="num" w:pos="5760"/>
        </w:tabs>
        <w:ind w:left="5760" w:hanging="360"/>
      </w:pPr>
      <w:rPr>
        <w:rFonts w:ascii="Courier New" w:hAnsi="Courier New" w:cs="Courier New" w:hint="default"/>
      </w:rPr>
    </w:lvl>
    <w:lvl w:ilvl="8" w:tplc="0427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9514654"/>
    <w:multiLevelType w:val="multilevel"/>
    <w:tmpl w:val="87D2FBC6"/>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596E2660"/>
    <w:multiLevelType w:val="hybridMultilevel"/>
    <w:tmpl w:val="00EEFEDC"/>
    <w:lvl w:ilvl="0" w:tplc="9C14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9D56B8C"/>
    <w:multiLevelType w:val="multilevel"/>
    <w:tmpl w:val="5DFA9D40"/>
    <w:lvl w:ilvl="0">
      <w:start w:val="105"/>
      <w:numFmt w:val="decimal"/>
      <w:lvlText w:val="%1"/>
      <w:lvlJc w:val="left"/>
      <w:pPr>
        <w:ind w:left="540" w:hanging="540"/>
      </w:pPr>
      <w:rPr>
        <w:rFonts w:hint="default"/>
      </w:rPr>
    </w:lvl>
    <w:lvl w:ilvl="1">
      <w:start w:val="2"/>
      <w:numFmt w:val="decimal"/>
      <w:lvlText w:val="%1.%2"/>
      <w:lvlJc w:val="left"/>
      <w:pPr>
        <w:ind w:left="1391" w:hanging="54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9" w15:restartNumberingAfterBreak="0">
    <w:nsid w:val="6AB60A48"/>
    <w:multiLevelType w:val="hybridMultilevel"/>
    <w:tmpl w:val="F7A40382"/>
    <w:lvl w:ilvl="0" w:tplc="0427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702525E"/>
    <w:multiLevelType w:val="multilevel"/>
    <w:tmpl w:val="18A837D8"/>
    <w:lvl w:ilvl="0">
      <w:start w:val="124"/>
      <w:numFmt w:val="decimal"/>
      <w:lvlText w:val="%1."/>
      <w:lvlJc w:val="left"/>
      <w:pPr>
        <w:ind w:left="600" w:hanging="600"/>
      </w:pPr>
      <w:rPr>
        <w:rFonts w:hint="default"/>
        <w:b w:val="0"/>
      </w:rPr>
    </w:lvl>
    <w:lvl w:ilvl="1">
      <w:start w:val="1"/>
      <w:numFmt w:val="decimal"/>
      <w:lvlText w:val="%1.%2."/>
      <w:lvlJc w:val="left"/>
      <w:pPr>
        <w:ind w:left="600" w:hanging="60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1" w15:restartNumberingAfterBreak="0">
    <w:nsid w:val="794D3F22"/>
    <w:multiLevelType w:val="multilevel"/>
    <w:tmpl w:val="D05AB6AC"/>
    <w:lvl w:ilvl="0">
      <w:start w:val="128"/>
      <w:numFmt w:val="decimal"/>
      <w:lvlText w:val="%1."/>
      <w:lvlJc w:val="left"/>
      <w:pPr>
        <w:ind w:left="480" w:hanging="480"/>
      </w:pPr>
      <w:rPr>
        <w:rFonts w:ascii="Times New Roman" w:hAnsi="Times New Roman" w:cs="Times New Roman" w:hint="default"/>
        <w:b w:val="0"/>
        <w:i w:val="0"/>
        <w:strike w:val="0"/>
        <w:color w:val="auto"/>
      </w:rPr>
    </w:lvl>
    <w:lvl w:ilvl="1">
      <w:start w:val="1"/>
      <w:numFmt w:val="decimal"/>
      <w:lvlText w:val="%1.%2."/>
      <w:lvlJc w:val="left"/>
      <w:pPr>
        <w:ind w:left="1910" w:hanging="480"/>
      </w:pPr>
      <w:rPr>
        <w:rFonts w:ascii="Times New Roman" w:hAnsi="Times New Roman" w:cs="Times New Roman" w:hint="default"/>
        <w:b w:val="0"/>
        <w:i w:val="0"/>
        <w:color w:val="auto"/>
        <w:sz w:val="24"/>
        <w:szCs w:val="24"/>
      </w:rPr>
    </w:lvl>
    <w:lvl w:ilvl="2">
      <w:start w:val="1"/>
      <w:numFmt w:val="decimal"/>
      <w:lvlText w:val="%1.%2.%3."/>
      <w:lvlJc w:val="left"/>
      <w:pPr>
        <w:ind w:left="3580" w:hanging="720"/>
      </w:pPr>
      <w:rPr>
        <w:rFonts w:hint="default"/>
        <w:b w:val="0"/>
        <w:i w:val="0"/>
        <w:color w:val="auto"/>
      </w:rPr>
    </w:lvl>
    <w:lvl w:ilvl="3">
      <w:start w:val="1"/>
      <w:numFmt w:val="decimal"/>
      <w:lvlText w:val="%1.%2.%3.%4."/>
      <w:lvlJc w:val="left"/>
      <w:pPr>
        <w:ind w:left="5010" w:hanging="720"/>
      </w:pPr>
      <w:rPr>
        <w:rFonts w:hint="default"/>
        <w:i w:val="0"/>
        <w:color w:val="auto"/>
      </w:rPr>
    </w:lvl>
    <w:lvl w:ilvl="4">
      <w:start w:val="1"/>
      <w:numFmt w:val="decimal"/>
      <w:lvlText w:val="%1.%2.%3.%4.%5."/>
      <w:lvlJc w:val="left"/>
      <w:pPr>
        <w:ind w:left="6800" w:hanging="1080"/>
      </w:pPr>
      <w:rPr>
        <w:rFonts w:hint="default"/>
        <w:i w:val="0"/>
        <w:color w:val="auto"/>
      </w:rPr>
    </w:lvl>
    <w:lvl w:ilvl="5">
      <w:start w:val="1"/>
      <w:numFmt w:val="decimal"/>
      <w:lvlText w:val="%1.%2.%3.%4.%5.%6."/>
      <w:lvlJc w:val="left"/>
      <w:pPr>
        <w:ind w:left="8230" w:hanging="1080"/>
      </w:pPr>
      <w:rPr>
        <w:rFonts w:hint="default"/>
        <w:i w:val="0"/>
        <w:color w:val="auto"/>
      </w:rPr>
    </w:lvl>
    <w:lvl w:ilvl="6">
      <w:start w:val="1"/>
      <w:numFmt w:val="decimal"/>
      <w:lvlText w:val="%1.%2.%3.%4.%5.%6.%7."/>
      <w:lvlJc w:val="left"/>
      <w:pPr>
        <w:ind w:left="10020" w:hanging="1440"/>
      </w:pPr>
      <w:rPr>
        <w:rFonts w:hint="default"/>
        <w:i w:val="0"/>
        <w:color w:val="auto"/>
      </w:rPr>
    </w:lvl>
    <w:lvl w:ilvl="7">
      <w:start w:val="1"/>
      <w:numFmt w:val="decimal"/>
      <w:lvlText w:val="%1.%2.%3.%4.%5.%6.%7.%8."/>
      <w:lvlJc w:val="left"/>
      <w:pPr>
        <w:ind w:left="11450" w:hanging="1440"/>
      </w:pPr>
      <w:rPr>
        <w:rFonts w:hint="default"/>
        <w:i w:val="0"/>
        <w:color w:val="auto"/>
      </w:rPr>
    </w:lvl>
    <w:lvl w:ilvl="8">
      <w:start w:val="1"/>
      <w:numFmt w:val="decimal"/>
      <w:lvlText w:val="%1.%2.%3.%4.%5.%6.%7.%8.%9."/>
      <w:lvlJc w:val="left"/>
      <w:pPr>
        <w:ind w:left="13240" w:hanging="1800"/>
      </w:pPr>
      <w:rPr>
        <w:rFonts w:hint="default"/>
        <w:i w:val="0"/>
        <w:color w:val="auto"/>
      </w:rPr>
    </w:lvl>
  </w:abstractNum>
  <w:abstractNum w:abstractNumId="42" w15:restartNumberingAfterBreak="0">
    <w:nsid w:val="7DF734C7"/>
    <w:multiLevelType w:val="multilevel"/>
    <w:tmpl w:val="EDAEC05A"/>
    <w:lvl w:ilvl="0">
      <w:start w:val="61"/>
      <w:numFmt w:val="decimal"/>
      <w:lvlText w:val="%1."/>
      <w:lvlJc w:val="left"/>
      <w:pPr>
        <w:ind w:left="1070" w:hanging="360"/>
      </w:pPr>
      <w:rPr>
        <w:rFonts w:hint="default"/>
        <w:b w:val="0"/>
        <w:i w:val="0"/>
        <w:color w:val="auto"/>
        <w:sz w:val="24"/>
        <w:szCs w:val="24"/>
      </w:rPr>
    </w:lvl>
    <w:lvl w:ilvl="1">
      <w:start w:val="1"/>
      <w:numFmt w:val="decimal"/>
      <w:lvlText w:val="%1.%2."/>
      <w:lvlJc w:val="left"/>
      <w:pPr>
        <w:ind w:left="2559"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EB1119F"/>
    <w:multiLevelType w:val="hybridMultilevel"/>
    <w:tmpl w:val="0AF0F47E"/>
    <w:lvl w:ilvl="0" w:tplc="440AB5EE">
      <w:numFmt w:val="bullet"/>
      <w:lvlText w:val="-"/>
      <w:lvlJc w:val="left"/>
      <w:pPr>
        <w:ind w:left="1069" w:hanging="360"/>
      </w:pPr>
      <w:rPr>
        <w:rFonts w:ascii="Times New Roman" w:eastAsia="Calibri"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num w:numId="1">
    <w:abstractNumId w:val="23"/>
  </w:num>
  <w:num w:numId="2">
    <w:abstractNumId w:val="14"/>
  </w:num>
  <w:num w:numId="3">
    <w:abstractNumId w:val="34"/>
  </w:num>
  <w:num w:numId="4">
    <w:abstractNumId w:val="13"/>
  </w:num>
  <w:num w:numId="5">
    <w:abstractNumId w:val="24"/>
  </w:num>
  <w:num w:numId="6">
    <w:abstractNumId w:val="37"/>
  </w:num>
  <w:num w:numId="7">
    <w:abstractNumId w:val="25"/>
  </w:num>
  <w:num w:numId="8">
    <w:abstractNumId w:val="42"/>
  </w:num>
  <w:num w:numId="9">
    <w:abstractNumId w:val="29"/>
  </w:num>
  <w:num w:numId="10">
    <w:abstractNumId w:val="22"/>
  </w:num>
  <w:num w:numId="11">
    <w:abstractNumId w:val="2"/>
  </w:num>
  <w:num w:numId="12">
    <w:abstractNumId w:val="10"/>
  </w:num>
  <w:num w:numId="13">
    <w:abstractNumId w:val="30"/>
  </w:num>
  <w:num w:numId="14">
    <w:abstractNumId w:val="17"/>
  </w:num>
  <w:num w:numId="15">
    <w:abstractNumId w:val="43"/>
  </w:num>
  <w:num w:numId="16">
    <w:abstractNumId w:val="0"/>
  </w:num>
  <w:num w:numId="17">
    <w:abstractNumId w:val="35"/>
  </w:num>
  <w:num w:numId="18">
    <w:abstractNumId w:val="27"/>
  </w:num>
  <w:num w:numId="19">
    <w:abstractNumId w:val="7"/>
  </w:num>
  <w:num w:numId="20">
    <w:abstractNumId w:val="41"/>
  </w:num>
  <w:num w:numId="21">
    <w:abstractNumId w:val="40"/>
  </w:num>
  <w:num w:numId="22">
    <w:abstractNumId w:val="33"/>
  </w:num>
  <w:num w:numId="23">
    <w:abstractNumId w:val="9"/>
  </w:num>
  <w:num w:numId="24">
    <w:abstractNumId w:val="16"/>
  </w:num>
  <w:num w:numId="25">
    <w:abstractNumId w:val="12"/>
  </w:num>
  <w:num w:numId="26">
    <w:abstractNumId w:val="20"/>
  </w:num>
  <w:num w:numId="27">
    <w:abstractNumId w:val="26"/>
  </w:num>
  <w:num w:numId="28">
    <w:abstractNumId w:val="11"/>
  </w:num>
  <w:num w:numId="29">
    <w:abstractNumId w:val="8"/>
  </w:num>
  <w:num w:numId="30">
    <w:abstractNumId w:val="38"/>
  </w:num>
  <w:num w:numId="31">
    <w:abstractNumId w:val="6"/>
  </w:num>
  <w:num w:numId="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32"/>
  </w:num>
  <w:num w:numId="35">
    <w:abstractNumId w:val="1"/>
  </w:num>
  <w:num w:numId="36">
    <w:abstractNumId w:val="18"/>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9"/>
  </w:num>
  <w:num w:numId="39">
    <w:abstractNumId w:val="36"/>
  </w:num>
  <w:num w:numId="40">
    <w:abstractNumId w:val="3"/>
  </w:num>
  <w:num w:numId="41">
    <w:abstractNumId w:val="28"/>
  </w:num>
  <w:num w:numId="42">
    <w:abstractNumId w:val="15"/>
  </w:num>
  <w:num w:numId="43">
    <w:abstractNumId w:val="19"/>
  </w:num>
  <w:num w:numId="44">
    <w:abstractNumId w:val="5"/>
  </w:num>
  <w:num w:numId="45">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95C"/>
    <w:rsid w:val="000055E0"/>
    <w:rsid w:val="00006F1E"/>
    <w:rsid w:val="00007443"/>
    <w:rsid w:val="000079B0"/>
    <w:rsid w:val="000134E2"/>
    <w:rsid w:val="00015215"/>
    <w:rsid w:val="00025ECF"/>
    <w:rsid w:val="000260F2"/>
    <w:rsid w:val="00026363"/>
    <w:rsid w:val="00030FE7"/>
    <w:rsid w:val="00035CC9"/>
    <w:rsid w:val="00044996"/>
    <w:rsid w:val="00044BBE"/>
    <w:rsid w:val="0004642C"/>
    <w:rsid w:val="000468D2"/>
    <w:rsid w:val="00047B98"/>
    <w:rsid w:val="00051097"/>
    <w:rsid w:val="000557EB"/>
    <w:rsid w:val="00056B8B"/>
    <w:rsid w:val="000577F5"/>
    <w:rsid w:val="0006079E"/>
    <w:rsid w:val="00060FAA"/>
    <w:rsid w:val="000615BE"/>
    <w:rsid w:val="000618E0"/>
    <w:rsid w:val="000718EE"/>
    <w:rsid w:val="00071F9F"/>
    <w:rsid w:val="00072FFC"/>
    <w:rsid w:val="00073880"/>
    <w:rsid w:val="00074E1D"/>
    <w:rsid w:val="00080325"/>
    <w:rsid w:val="0008062D"/>
    <w:rsid w:val="00082317"/>
    <w:rsid w:val="00083F82"/>
    <w:rsid w:val="00084101"/>
    <w:rsid w:val="0009023B"/>
    <w:rsid w:val="00090AD4"/>
    <w:rsid w:val="000971BF"/>
    <w:rsid w:val="00097833"/>
    <w:rsid w:val="000A1CFE"/>
    <w:rsid w:val="000A3947"/>
    <w:rsid w:val="000B0B88"/>
    <w:rsid w:val="000B556A"/>
    <w:rsid w:val="000B6149"/>
    <w:rsid w:val="000B6D4F"/>
    <w:rsid w:val="000B7E6A"/>
    <w:rsid w:val="000B7FEC"/>
    <w:rsid w:val="000C28AA"/>
    <w:rsid w:val="000C6D02"/>
    <w:rsid w:val="000C6E3E"/>
    <w:rsid w:val="000D21AE"/>
    <w:rsid w:val="000D6FCB"/>
    <w:rsid w:val="000E01D8"/>
    <w:rsid w:val="000E2689"/>
    <w:rsid w:val="000E2804"/>
    <w:rsid w:val="000E36E8"/>
    <w:rsid w:val="000E46A5"/>
    <w:rsid w:val="000E4BC9"/>
    <w:rsid w:val="000E5069"/>
    <w:rsid w:val="000E6C1D"/>
    <w:rsid w:val="000F465A"/>
    <w:rsid w:val="000F46CB"/>
    <w:rsid w:val="000F50E9"/>
    <w:rsid w:val="000F72DC"/>
    <w:rsid w:val="00100A8B"/>
    <w:rsid w:val="00104455"/>
    <w:rsid w:val="001046F9"/>
    <w:rsid w:val="00106563"/>
    <w:rsid w:val="00110BF0"/>
    <w:rsid w:val="00113292"/>
    <w:rsid w:val="00113A01"/>
    <w:rsid w:val="00116340"/>
    <w:rsid w:val="00120F08"/>
    <w:rsid w:val="0012360D"/>
    <w:rsid w:val="0012600E"/>
    <w:rsid w:val="00134CBC"/>
    <w:rsid w:val="00142C5B"/>
    <w:rsid w:val="001478F0"/>
    <w:rsid w:val="00150152"/>
    <w:rsid w:val="001539C1"/>
    <w:rsid w:val="0015462D"/>
    <w:rsid w:val="001547CE"/>
    <w:rsid w:val="00155146"/>
    <w:rsid w:val="00155A0C"/>
    <w:rsid w:val="00156F9F"/>
    <w:rsid w:val="00162059"/>
    <w:rsid w:val="00164A65"/>
    <w:rsid w:val="001674AE"/>
    <w:rsid w:val="00167C12"/>
    <w:rsid w:val="00170B14"/>
    <w:rsid w:val="001716C3"/>
    <w:rsid w:val="00173D2B"/>
    <w:rsid w:val="00173DFF"/>
    <w:rsid w:val="00174BCB"/>
    <w:rsid w:val="00180DE8"/>
    <w:rsid w:val="00183390"/>
    <w:rsid w:val="00183AF9"/>
    <w:rsid w:val="00183F3F"/>
    <w:rsid w:val="00184D91"/>
    <w:rsid w:val="00185A92"/>
    <w:rsid w:val="0018641E"/>
    <w:rsid w:val="00186F32"/>
    <w:rsid w:val="00190821"/>
    <w:rsid w:val="001A115A"/>
    <w:rsid w:val="001A13EA"/>
    <w:rsid w:val="001A49D5"/>
    <w:rsid w:val="001A4CF1"/>
    <w:rsid w:val="001A4D4E"/>
    <w:rsid w:val="001A7E10"/>
    <w:rsid w:val="001B4A22"/>
    <w:rsid w:val="001B6030"/>
    <w:rsid w:val="001B6302"/>
    <w:rsid w:val="001B630E"/>
    <w:rsid w:val="001B7B29"/>
    <w:rsid w:val="001C5DAD"/>
    <w:rsid w:val="001D03DA"/>
    <w:rsid w:val="001D342D"/>
    <w:rsid w:val="001D47B4"/>
    <w:rsid w:val="001D646A"/>
    <w:rsid w:val="001D6816"/>
    <w:rsid w:val="001E02BA"/>
    <w:rsid w:val="001E0DF5"/>
    <w:rsid w:val="001E7FDD"/>
    <w:rsid w:val="001F289D"/>
    <w:rsid w:val="001F2D2A"/>
    <w:rsid w:val="001F3A30"/>
    <w:rsid w:val="002000BE"/>
    <w:rsid w:val="002003E5"/>
    <w:rsid w:val="00201550"/>
    <w:rsid w:val="00204AC5"/>
    <w:rsid w:val="00210B69"/>
    <w:rsid w:val="002225A9"/>
    <w:rsid w:val="00225CD5"/>
    <w:rsid w:val="0022699B"/>
    <w:rsid w:val="00226BF3"/>
    <w:rsid w:val="00227DAB"/>
    <w:rsid w:val="00230D0C"/>
    <w:rsid w:val="00230FF5"/>
    <w:rsid w:val="00232683"/>
    <w:rsid w:val="002330A1"/>
    <w:rsid w:val="002372C7"/>
    <w:rsid w:val="00240052"/>
    <w:rsid w:val="002401BF"/>
    <w:rsid w:val="00242C8C"/>
    <w:rsid w:val="00243DB4"/>
    <w:rsid w:val="002446E4"/>
    <w:rsid w:val="0024598E"/>
    <w:rsid w:val="00247BFD"/>
    <w:rsid w:val="00250077"/>
    <w:rsid w:val="00251E68"/>
    <w:rsid w:val="00253310"/>
    <w:rsid w:val="00257857"/>
    <w:rsid w:val="00263A00"/>
    <w:rsid w:val="00273E4A"/>
    <w:rsid w:val="00274702"/>
    <w:rsid w:val="00274819"/>
    <w:rsid w:val="00274B25"/>
    <w:rsid w:val="002775B8"/>
    <w:rsid w:val="00277C92"/>
    <w:rsid w:val="00281204"/>
    <w:rsid w:val="00286B23"/>
    <w:rsid w:val="00286C13"/>
    <w:rsid w:val="00286C84"/>
    <w:rsid w:val="00290BF8"/>
    <w:rsid w:val="00291333"/>
    <w:rsid w:val="00292BD5"/>
    <w:rsid w:val="00295F03"/>
    <w:rsid w:val="00296905"/>
    <w:rsid w:val="0029778C"/>
    <w:rsid w:val="002A34AD"/>
    <w:rsid w:val="002A3B83"/>
    <w:rsid w:val="002A5FD6"/>
    <w:rsid w:val="002A6184"/>
    <w:rsid w:val="002B55D2"/>
    <w:rsid w:val="002C11F5"/>
    <w:rsid w:val="002C369C"/>
    <w:rsid w:val="002C667E"/>
    <w:rsid w:val="002C7D76"/>
    <w:rsid w:val="002D0600"/>
    <w:rsid w:val="002D0F2B"/>
    <w:rsid w:val="002D4D16"/>
    <w:rsid w:val="002D6F32"/>
    <w:rsid w:val="002E06B1"/>
    <w:rsid w:val="002E0760"/>
    <w:rsid w:val="002E0E1E"/>
    <w:rsid w:val="002E148E"/>
    <w:rsid w:val="002E74E0"/>
    <w:rsid w:val="002E76F4"/>
    <w:rsid w:val="002E7BB3"/>
    <w:rsid w:val="002F015D"/>
    <w:rsid w:val="002F4BBF"/>
    <w:rsid w:val="002F5770"/>
    <w:rsid w:val="002F6F9B"/>
    <w:rsid w:val="0030020A"/>
    <w:rsid w:val="00301613"/>
    <w:rsid w:val="00301997"/>
    <w:rsid w:val="00303CB0"/>
    <w:rsid w:val="00307CC0"/>
    <w:rsid w:val="00311013"/>
    <w:rsid w:val="003130A6"/>
    <w:rsid w:val="0031533D"/>
    <w:rsid w:val="00316B47"/>
    <w:rsid w:val="003173A1"/>
    <w:rsid w:val="003176BC"/>
    <w:rsid w:val="00320C9F"/>
    <w:rsid w:val="003260B6"/>
    <w:rsid w:val="00327ED4"/>
    <w:rsid w:val="00330731"/>
    <w:rsid w:val="003404DF"/>
    <w:rsid w:val="0034085F"/>
    <w:rsid w:val="003426D0"/>
    <w:rsid w:val="00346346"/>
    <w:rsid w:val="003500C6"/>
    <w:rsid w:val="00352283"/>
    <w:rsid w:val="003528FF"/>
    <w:rsid w:val="00356630"/>
    <w:rsid w:val="003603A5"/>
    <w:rsid w:val="00361E8B"/>
    <w:rsid w:val="00363D69"/>
    <w:rsid w:val="00366359"/>
    <w:rsid w:val="0036757E"/>
    <w:rsid w:val="00367593"/>
    <w:rsid w:val="0036776B"/>
    <w:rsid w:val="00371190"/>
    <w:rsid w:val="0037362A"/>
    <w:rsid w:val="00375962"/>
    <w:rsid w:val="00375D7C"/>
    <w:rsid w:val="00381559"/>
    <w:rsid w:val="00382965"/>
    <w:rsid w:val="0038332C"/>
    <w:rsid w:val="00383CBA"/>
    <w:rsid w:val="00387A9E"/>
    <w:rsid w:val="00395C5E"/>
    <w:rsid w:val="003A0379"/>
    <w:rsid w:val="003A0C72"/>
    <w:rsid w:val="003A2EF2"/>
    <w:rsid w:val="003A730A"/>
    <w:rsid w:val="003A7BAE"/>
    <w:rsid w:val="003B08EE"/>
    <w:rsid w:val="003B2BD4"/>
    <w:rsid w:val="003B3878"/>
    <w:rsid w:val="003B66B0"/>
    <w:rsid w:val="003C1F0F"/>
    <w:rsid w:val="003C2A09"/>
    <w:rsid w:val="003D6710"/>
    <w:rsid w:val="003E2294"/>
    <w:rsid w:val="003F3296"/>
    <w:rsid w:val="003F36AF"/>
    <w:rsid w:val="0040382B"/>
    <w:rsid w:val="00403BC1"/>
    <w:rsid w:val="0040772D"/>
    <w:rsid w:val="00407A81"/>
    <w:rsid w:val="00412DB7"/>
    <w:rsid w:val="00413BE2"/>
    <w:rsid w:val="0041446D"/>
    <w:rsid w:val="00414686"/>
    <w:rsid w:val="00415B1E"/>
    <w:rsid w:val="0041666A"/>
    <w:rsid w:val="0041745C"/>
    <w:rsid w:val="00420F08"/>
    <w:rsid w:val="0042137C"/>
    <w:rsid w:val="0042200C"/>
    <w:rsid w:val="0042204D"/>
    <w:rsid w:val="00422969"/>
    <w:rsid w:val="0042647F"/>
    <w:rsid w:val="0042648F"/>
    <w:rsid w:val="00426D69"/>
    <w:rsid w:val="00432881"/>
    <w:rsid w:val="00434693"/>
    <w:rsid w:val="004377D9"/>
    <w:rsid w:val="00437E46"/>
    <w:rsid w:val="004443D1"/>
    <w:rsid w:val="004476DD"/>
    <w:rsid w:val="00451009"/>
    <w:rsid w:val="0045159E"/>
    <w:rsid w:val="00453715"/>
    <w:rsid w:val="004540E4"/>
    <w:rsid w:val="00457A1B"/>
    <w:rsid w:val="004621D8"/>
    <w:rsid w:val="004622C5"/>
    <w:rsid w:val="00463154"/>
    <w:rsid w:val="004655D7"/>
    <w:rsid w:val="00465FD2"/>
    <w:rsid w:val="00466DA7"/>
    <w:rsid w:val="00472687"/>
    <w:rsid w:val="0047324E"/>
    <w:rsid w:val="004737EF"/>
    <w:rsid w:val="00481160"/>
    <w:rsid w:val="004831F5"/>
    <w:rsid w:val="00483CD6"/>
    <w:rsid w:val="00483FBF"/>
    <w:rsid w:val="004865FA"/>
    <w:rsid w:val="0048722C"/>
    <w:rsid w:val="004875DF"/>
    <w:rsid w:val="00490E94"/>
    <w:rsid w:val="004919E9"/>
    <w:rsid w:val="00495691"/>
    <w:rsid w:val="0049573A"/>
    <w:rsid w:val="004959EC"/>
    <w:rsid w:val="00495BC5"/>
    <w:rsid w:val="004A250C"/>
    <w:rsid w:val="004B1129"/>
    <w:rsid w:val="004B2D25"/>
    <w:rsid w:val="004B641C"/>
    <w:rsid w:val="004C075E"/>
    <w:rsid w:val="004C4B7A"/>
    <w:rsid w:val="004C4E8B"/>
    <w:rsid w:val="004C5DD0"/>
    <w:rsid w:val="004C61FB"/>
    <w:rsid w:val="004D22F1"/>
    <w:rsid w:val="004D249D"/>
    <w:rsid w:val="004D4295"/>
    <w:rsid w:val="004D66EB"/>
    <w:rsid w:val="004D74F5"/>
    <w:rsid w:val="004D7F52"/>
    <w:rsid w:val="004E27BF"/>
    <w:rsid w:val="004E2DA5"/>
    <w:rsid w:val="004E45C8"/>
    <w:rsid w:val="004E4973"/>
    <w:rsid w:val="004E4FE0"/>
    <w:rsid w:val="004E587E"/>
    <w:rsid w:val="004E62A1"/>
    <w:rsid w:val="004E77AD"/>
    <w:rsid w:val="004F1CCB"/>
    <w:rsid w:val="004F30E2"/>
    <w:rsid w:val="004F4672"/>
    <w:rsid w:val="004F5B4D"/>
    <w:rsid w:val="00500CF0"/>
    <w:rsid w:val="00502EEA"/>
    <w:rsid w:val="00506951"/>
    <w:rsid w:val="00510DD1"/>
    <w:rsid w:val="005170FE"/>
    <w:rsid w:val="0052093D"/>
    <w:rsid w:val="00520E9E"/>
    <w:rsid w:val="00523B4C"/>
    <w:rsid w:val="0052481C"/>
    <w:rsid w:val="005249E9"/>
    <w:rsid w:val="00525615"/>
    <w:rsid w:val="00526041"/>
    <w:rsid w:val="00526DBF"/>
    <w:rsid w:val="00532047"/>
    <w:rsid w:val="0053454B"/>
    <w:rsid w:val="0053601A"/>
    <w:rsid w:val="00536939"/>
    <w:rsid w:val="00536FEE"/>
    <w:rsid w:val="00537311"/>
    <w:rsid w:val="00537395"/>
    <w:rsid w:val="005378B1"/>
    <w:rsid w:val="00540392"/>
    <w:rsid w:val="00540454"/>
    <w:rsid w:val="005411C8"/>
    <w:rsid w:val="00541D97"/>
    <w:rsid w:val="00543F35"/>
    <w:rsid w:val="005454DC"/>
    <w:rsid w:val="00546B08"/>
    <w:rsid w:val="00550092"/>
    <w:rsid w:val="00551011"/>
    <w:rsid w:val="00551CF0"/>
    <w:rsid w:val="005531C4"/>
    <w:rsid w:val="00554EEC"/>
    <w:rsid w:val="005603FB"/>
    <w:rsid w:val="00560609"/>
    <w:rsid w:val="00561C98"/>
    <w:rsid w:val="005622C1"/>
    <w:rsid w:val="005647C5"/>
    <w:rsid w:val="00570E05"/>
    <w:rsid w:val="005727A3"/>
    <w:rsid w:val="00573F97"/>
    <w:rsid w:val="0057558D"/>
    <w:rsid w:val="00577299"/>
    <w:rsid w:val="0058079E"/>
    <w:rsid w:val="005848ED"/>
    <w:rsid w:val="00585DCF"/>
    <w:rsid w:val="00586CF7"/>
    <w:rsid w:val="0059315D"/>
    <w:rsid w:val="00594704"/>
    <w:rsid w:val="00597EE8"/>
    <w:rsid w:val="005A25FB"/>
    <w:rsid w:val="005A4C2A"/>
    <w:rsid w:val="005B4B64"/>
    <w:rsid w:val="005B683C"/>
    <w:rsid w:val="005C13C8"/>
    <w:rsid w:val="005C35EE"/>
    <w:rsid w:val="005C40D4"/>
    <w:rsid w:val="005C7C33"/>
    <w:rsid w:val="005D0412"/>
    <w:rsid w:val="005D1801"/>
    <w:rsid w:val="005D1DDA"/>
    <w:rsid w:val="005D3939"/>
    <w:rsid w:val="005D3B87"/>
    <w:rsid w:val="005E0D55"/>
    <w:rsid w:val="005E2BEE"/>
    <w:rsid w:val="005E2E20"/>
    <w:rsid w:val="005E6250"/>
    <w:rsid w:val="005E6957"/>
    <w:rsid w:val="005F2761"/>
    <w:rsid w:val="005F495C"/>
    <w:rsid w:val="005F577C"/>
    <w:rsid w:val="006005B3"/>
    <w:rsid w:val="00607298"/>
    <w:rsid w:val="00610E93"/>
    <w:rsid w:val="00611145"/>
    <w:rsid w:val="006122A8"/>
    <w:rsid w:val="006122AB"/>
    <w:rsid w:val="00615578"/>
    <w:rsid w:val="00617478"/>
    <w:rsid w:val="00621CC1"/>
    <w:rsid w:val="00630ED8"/>
    <w:rsid w:val="00633709"/>
    <w:rsid w:val="00637FC0"/>
    <w:rsid w:val="00651E1D"/>
    <w:rsid w:val="00656872"/>
    <w:rsid w:val="0065741F"/>
    <w:rsid w:val="00661EC0"/>
    <w:rsid w:val="0066389D"/>
    <w:rsid w:val="006639C3"/>
    <w:rsid w:val="00665BAA"/>
    <w:rsid w:val="00672530"/>
    <w:rsid w:val="00672568"/>
    <w:rsid w:val="00672912"/>
    <w:rsid w:val="00676C82"/>
    <w:rsid w:val="006775A3"/>
    <w:rsid w:val="00682410"/>
    <w:rsid w:val="00685A03"/>
    <w:rsid w:val="0069121E"/>
    <w:rsid w:val="00693C7C"/>
    <w:rsid w:val="00695294"/>
    <w:rsid w:val="006A061B"/>
    <w:rsid w:val="006A4507"/>
    <w:rsid w:val="006B285D"/>
    <w:rsid w:val="006C297B"/>
    <w:rsid w:val="006C2D66"/>
    <w:rsid w:val="006C3EFF"/>
    <w:rsid w:val="006D00BC"/>
    <w:rsid w:val="006D199B"/>
    <w:rsid w:val="006D1B31"/>
    <w:rsid w:val="006D5B53"/>
    <w:rsid w:val="006D7C4A"/>
    <w:rsid w:val="006E0156"/>
    <w:rsid w:val="006E0D28"/>
    <w:rsid w:val="006E2D16"/>
    <w:rsid w:val="006E30A6"/>
    <w:rsid w:val="006F5A7D"/>
    <w:rsid w:val="006F5AFD"/>
    <w:rsid w:val="00701D66"/>
    <w:rsid w:val="00714400"/>
    <w:rsid w:val="007149F1"/>
    <w:rsid w:val="00715346"/>
    <w:rsid w:val="007210CD"/>
    <w:rsid w:val="00722143"/>
    <w:rsid w:val="00722552"/>
    <w:rsid w:val="0072464E"/>
    <w:rsid w:val="00726537"/>
    <w:rsid w:val="00726960"/>
    <w:rsid w:val="0072737B"/>
    <w:rsid w:val="00731FCC"/>
    <w:rsid w:val="00732991"/>
    <w:rsid w:val="0073530C"/>
    <w:rsid w:val="00735610"/>
    <w:rsid w:val="00736062"/>
    <w:rsid w:val="0073634D"/>
    <w:rsid w:val="00737F2F"/>
    <w:rsid w:val="007434EC"/>
    <w:rsid w:val="00746641"/>
    <w:rsid w:val="00747F1F"/>
    <w:rsid w:val="007500B7"/>
    <w:rsid w:val="00751D0F"/>
    <w:rsid w:val="00752790"/>
    <w:rsid w:val="007549A1"/>
    <w:rsid w:val="00755B3F"/>
    <w:rsid w:val="007629DE"/>
    <w:rsid w:val="00764CA1"/>
    <w:rsid w:val="00766854"/>
    <w:rsid w:val="00766F82"/>
    <w:rsid w:val="00767659"/>
    <w:rsid w:val="00770819"/>
    <w:rsid w:val="00774031"/>
    <w:rsid w:val="00774492"/>
    <w:rsid w:val="007766C4"/>
    <w:rsid w:val="007774DA"/>
    <w:rsid w:val="00777B57"/>
    <w:rsid w:val="00782BE2"/>
    <w:rsid w:val="00784385"/>
    <w:rsid w:val="0078486A"/>
    <w:rsid w:val="007859F6"/>
    <w:rsid w:val="007878C8"/>
    <w:rsid w:val="00787B68"/>
    <w:rsid w:val="00790D17"/>
    <w:rsid w:val="00791004"/>
    <w:rsid w:val="0079406F"/>
    <w:rsid w:val="007946B6"/>
    <w:rsid w:val="00794B90"/>
    <w:rsid w:val="007A0766"/>
    <w:rsid w:val="007A0EFF"/>
    <w:rsid w:val="007A2C7D"/>
    <w:rsid w:val="007A3E86"/>
    <w:rsid w:val="007A4A28"/>
    <w:rsid w:val="007A550C"/>
    <w:rsid w:val="007A7843"/>
    <w:rsid w:val="007B1B95"/>
    <w:rsid w:val="007B26CF"/>
    <w:rsid w:val="007B4032"/>
    <w:rsid w:val="007B6AE2"/>
    <w:rsid w:val="007C1193"/>
    <w:rsid w:val="007C2EE7"/>
    <w:rsid w:val="007C667B"/>
    <w:rsid w:val="007C7C55"/>
    <w:rsid w:val="007C7DAC"/>
    <w:rsid w:val="007D0D10"/>
    <w:rsid w:val="007D605C"/>
    <w:rsid w:val="007E383A"/>
    <w:rsid w:val="007E6083"/>
    <w:rsid w:val="007E617D"/>
    <w:rsid w:val="007E61A3"/>
    <w:rsid w:val="007F040C"/>
    <w:rsid w:val="007F506D"/>
    <w:rsid w:val="007F52BC"/>
    <w:rsid w:val="0080354E"/>
    <w:rsid w:val="00804412"/>
    <w:rsid w:val="00804C6B"/>
    <w:rsid w:val="00807C12"/>
    <w:rsid w:val="0081344E"/>
    <w:rsid w:val="008155AB"/>
    <w:rsid w:val="00815B21"/>
    <w:rsid w:val="00816B09"/>
    <w:rsid w:val="00816F4B"/>
    <w:rsid w:val="0081719D"/>
    <w:rsid w:val="008174F6"/>
    <w:rsid w:val="00821409"/>
    <w:rsid w:val="008242C9"/>
    <w:rsid w:val="008307FB"/>
    <w:rsid w:val="0083085C"/>
    <w:rsid w:val="008338B0"/>
    <w:rsid w:val="008354D5"/>
    <w:rsid w:val="008402F3"/>
    <w:rsid w:val="00843C51"/>
    <w:rsid w:val="00853266"/>
    <w:rsid w:val="00853A8B"/>
    <w:rsid w:val="00853FBE"/>
    <w:rsid w:val="00857BBC"/>
    <w:rsid w:val="008604AF"/>
    <w:rsid w:val="00861009"/>
    <w:rsid w:val="00862DBE"/>
    <w:rsid w:val="0086536B"/>
    <w:rsid w:val="00867C83"/>
    <w:rsid w:val="0087038C"/>
    <w:rsid w:val="00872ED2"/>
    <w:rsid w:val="00874326"/>
    <w:rsid w:val="0087454B"/>
    <w:rsid w:val="00877439"/>
    <w:rsid w:val="00877769"/>
    <w:rsid w:val="00877D87"/>
    <w:rsid w:val="008801EA"/>
    <w:rsid w:val="00884563"/>
    <w:rsid w:val="00886F01"/>
    <w:rsid w:val="0089029D"/>
    <w:rsid w:val="00892CF1"/>
    <w:rsid w:val="0089374B"/>
    <w:rsid w:val="0089414A"/>
    <w:rsid w:val="0089462E"/>
    <w:rsid w:val="00894A9A"/>
    <w:rsid w:val="008961C1"/>
    <w:rsid w:val="008A03F3"/>
    <w:rsid w:val="008A57F9"/>
    <w:rsid w:val="008B18EB"/>
    <w:rsid w:val="008B5D48"/>
    <w:rsid w:val="008B5FB9"/>
    <w:rsid w:val="008B71EA"/>
    <w:rsid w:val="008C051D"/>
    <w:rsid w:val="008C1B27"/>
    <w:rsid w:val="008C4202"/>
    <w:rsid w:val="008C4DCE"/>
    <w:rsid w:val="008C6270"/>
    <w:rsid w:val="008C7AC5"/>
    <w:rsid w:val="008D22FD"/>
    <w:rsid w:val="008D52A3"/>
    <w:rsid w:val="008D68E2"/>
    <w:rsid w:val="008E159A"/>
    <w:rsid w:val="008E6E82"/>
    <w:rsid w:val="008F1627"/>
    <w:rsid w:val="008F1FE6"/>
    <w:rsid w:val="008F3CDE"/>
    <w:rsid w:val="008F49EF"/>
    <w:rsid w:val="008F6A2D"/>
    <w:rsid w:val="008F7687"/>
    <w:rsid w:val="008F7B9B"/>
    <w:rsid w:val="00903CDF"/>
    <w:rsid w:val="0090424F"/>
    <w:rsid w:val="009102F2"/>
    <w:rsid w:val="009119CA"/>
    <w:rsid w:val="00913910"/>
    <w:rsid w:val="00913D63"/>
    <w:rsid w:val="00914DCD"/>
    <w:rsid w:val="00915F36"/>
    <w:rsid w:val="00921370"/>
    <w:rsid w:val="0092332E"/>
    <w:rsid w:val="0092339C"/>
    <w:rsid w:val="009266A7"/>
    <w:rsid w:val="00926862"/>
    <w:rsid w:val="009271D1"/>
    <w:rsid w:val="00927364"/>
    <w:rsid w:val="00927C6E"/>
    <w:rsid w:val="00931F9B"/>
    <w:rsid w:val="009344A5"/>
    <w:rsid w:val="00934595"/>
    <w:rsid w:val="00935538"/>
    <w:rsid w:val="00940538"/>
    <w:rsid w:val="00953A07"/>
    <w:rsid w:val="00953DD9"/>
    <w:rsid w:val="009567BE"/>
    <w:rsid w:val="009624CB"/>
    <w:rsid w:val="009631AF"/>
    <w:rsid w:val="00964F46"/>
    <w:rsid w:val="0096596C"/>
    <w:rsid w:val="009672C2"/>
    <w:rsid w:val="009714A3"/>
    <w:rsid w:val="0098409F"/>
    <w:rsid w:val="00986717"/>
    <w:rsid w:val="009874CD"/>
    <w:rsid w:val="009929BE"/>
    <w:rsid w:val="00992E8E"/>
    <w:rsid w:val="00993940"/>
    <w:rsid w:val="00995D4D"/>
    <w:rsid w:val="00995F62"/>
    <w:rsid w:val="009A1518"/>
    <w:rsid w:val="009A2D7F"/>
    <w:rsid w:val="009A4AC1"/>
    <w:rsid w:val="009C015C"/>
    <w:rsid w:val="009C07E5"/>
    <w:rsid w:val="009C0AD6"/>
    <w:rsid w:val="009C1A9A"/>
    <w:rsid w:val="009D04BD"/>
    <w:rsid w:val="009D108E"/>
    <w:rsid w:val="009D1225"/>
    <w:rsid w:val="009D1C07"/>
    <w:rsid w:val="009D258E"/>
    <w:rsid w:val="009E1DCC"/>
    <w:rsid w:val="009E2915"/>
    <w:rsid w:val="009E735F"/>
    <w:rsid w:val="00A00334"/>
    <w:rsid w:val="00A04425"/>
    <w:rsid w:val="00A106D2"/>
    <w:rsid w:val="00A1213C"/>
    <w:rsid w:val="00A15411"/>
    <w:rsid w:val="00A23937"/>
    <w:rsid w:val="00A24CF1"/>
    <w:rsid w:val="00A30370"/>
    <w:rsid w:val="00A30AE2"/>
    <w:rsid w:val="00A310F4"/>
    <w:rsid w:val="00A3145B"/>
    <w:rsid w:val="00A32054"/>
    <w:rsid w:val="00A349AA"/>
    <w:rsid w:val="00A363DF"/>
    <w:rsid w:val="00A40291"/>
    <w:rsid w:val="00A409FE"/>
    <w:rsid w:val="00A41888"/>
    <w:rsid w:val="00A46627"/>
    <w:rsid w:val="00A505C3"/>
    <w:rsid w:val="00A536C9"/>
    <w:rsid w:val="00A54C53"/>
    <w:rsid w:val="00A54DA2"/>
    <w:rsid w:val="00A62709"/>
    <w:rsid w:val="00A737D2"/>
    <w:rsid w:val="00A73944"/>
    <w:rsid w:val="00A73C4A"/>
    <w:rsid w:val="00A80337"/>
    <w:rsid w:val="00A81B72"/>
    <w:rsid w:val="00A86623"/>
    <w:rsid w:val="00A86C4C"/>
    <w:rsid w:val="00A8708E"/>
    <w:rsid w:val="00A901E7"/>
    <w:rsid w:val="00A91724"/>
    <w:rsid w:val="00A94DEB"/>
    <w:rsid w:val="00AA4FFA"/>
    <w:rsid w:val="00AA530E"/>
    <w:rsid w:val="00AA59E7"/>
    <w:rsid w:val="00AA61D5"/>
    <w:rsid w:val="00AB0D29"/>
    <w:rsid w:val="00AB0E58"/>
    <w:rsid w:val="00AB4C6D"/>
    <w:rsid w:val="00AB4E81"/>
    <w:rsid w:val="00AB64A8"/>
    <w:rsid w:val="00AB65DC"/>
    <w:rsid w:val="00AB6F48"/>
    <w:rsid w:val="00AB7F9D"/>
    <w:rsid w:val="00AC0287"/>
    <w:rsid w:val="00AC0C65"/>
    <w:rsid w:val="00AC0F07"/>
    <w:rsid w:val="00AC23A1"/>
    <w:rsid w:val="00AC29F8"/>
    <w:rsid w:val="00AC3EC2"/>
    <w:rsid w:val="00AC64C6"/>
    <w:rsid w:val="00AC77BC"/>
    <w:rsid w:val="00AD1C2D"/>
    <w:rsid w:val="00AD3C10"/>
    <w:rsid w:val="00AD4550"/>
    <w:rsid w:val="00AE2FC7"/>
    <w:rsid w:val="00AF06B4"/>
    <w:rsid w:val="00AF07D3"/>
    <w:rsid w:val="00AF0E69"/>
    <w:rsid w:val="00AF1D22"/>
    <w:rsid w:val="00AF1DCA"/>
    <w:rsid w:val="00AF1FBA"/>
    <w:rsid w:val="00AF5889"/>
    <w:rsid w:val="00AF654C"/>
    <w:rsid w:val="00AF6F64"/>
    <w:rsid w:val="00AF74B9"/>
    <w:rsid w:val="00AF7D08"/>
    <w:rsid w:val="00B018F3"/>
    <w:rsid w:val="00B02AA3"/>
    <w:rsid w:val="00B03DA1"/>
    <w:rsid w:val="00B052A3"/>
    <w:rsid w:val="00B11682"/>
    <w:rsid w:val="00B17B11"/>
    <w:rsid w:val="00B2138B"/>
    <w:rsid w:val="00B22711"/>
    <w:rsid w:val="00B22C03"/>
    <w:rsid w:val="00B22CBA"/>
    <w:rsid w:val="00B232AF"/>
    <w:rsid w:val="00B25111"/>
    <w:rsid w:val="00B302E7"/>
    <w:rsid w:val="00B30391"/>
    <w:rsid w:val="00B30895"/>
    <w:rsid w:val="00B30DED"/>
    <w:rsid w:val="00B35203"/>
    <w:rsid w:val="00B37F5B"/>
    <w:rsid w:val="00B424E5"/>
    <w:rsid w:val="00B43F6B"/>
    <w:rsid w:val="00B4655C"/>
    <w:rsid w:val="00B5497B"/>
    <w:rsid w:val="00B5783A"/>
    <w:rsid w:val="00B63274"/>
    <w:rsid w:val="00B6464E"/>
    <w:rsid w:val="00B64C0C"/>
    <w:rsid w:val="00B66DB7"/>
    <w:rsid w:val="00B675C5"/>
    <w:rsid w:val="00B678C0"/>
    <w:rsid w:val="00B727D4"/>
    <w:rsid w:val="00B73C44"/>
    <w:rsid w:val="00B750B6"/>
    <w:rsid w:val="00B77A05"/>
    <w:rsid w:val="00B8075D"/>
    <w:rsid w:val="00B839ED"/>
    <w:rsid w:val="00B8574C"/>
    <w:rsid w:val="00B90C27"/>
    <w:rsid w:val="00B93184"/>
    <w:rsid w:val="00B935D7"/>
    <w:rsid w:val="00B97E03"/>
    <w:rsid w:val="00BA2B5A"/>
    <w:rsid w:val="00BA5DC4"/>
    <w:rsid w:val="00BB2E6F"/>
    <w:rsid w:val="00BC4C7C"/>
    <w:rsid w:val="00BC6EA3"/>
    <w:rsid w:val="00BD155A"/>
    <w:rsid w:val="00BD3E1D"/>
    <w:rsid w:val="00BE2230"/>
    <w:rsid w:val="00BE4583"/>
    <w:rsid w:val="00BE4C01"/>
    <w:rsid w:val="00BE7545"/>
    <w:rsid w:val="00BE7610"/>
    <w:rsid w:val="00C00DD1"/>
    <w:rsid w:val="00C03936"/>
    <w:rsid w:val="00C046AC"/>
    <w:rsid w:val="00C06E27"/>
    <w:rsid w:val="00C10221"/>
    <w:rsid w:val="00C106B2"/>
    <w:rsid w:val="00C10ED2"/>
    <w:rsid w:val="00C12527"/>
    <w:rsid w:val="00C2284A"/>
    <w:rsid w:val="00C24555"/>
    <w:rsid w:val="00C3018E"/>
    <w:rsid w:val="00C350DE"/>
    <w:rsid w:val="00C40664"/>
    <w:rsid w:val="00C4314C"/>
    <w:rsid w:val="00C44D44"/>
    <w:rsid w:val="00C45994"/>
    <w:rsid w:val="00C46E74"/>
    <w:rsid w:val="00C47CF0"/>
    <w:rsid w:val="00C47E6F"/>
    <w:rsid w:val="00C52665"/>
    <w:rsid w:val="00C5562C"/>
    <w:rsid w:val="00C5784B"/>
    <w:rsid w:val="00C60F28"/>
    <w:rsid w:val="00C61DE4"/>
    <w:rsid w:val="00C670BF"/>
    <w:rsid w:val="00C7657E"/>
    <w:rsid w:val="00C800CE"/>
    <w:rsid w:val="00C817FE"/>
    <w:rsid w:val="00C81F27"/>
    <w:rsid w:val="00C86913"/>
    <w:rsid w:val="00C904CB"/>
    <w:rsid w:val="00C9156E"/>
    <w:rsid w:val="00CA01C5"/>
    <w:rsid w:val="00CA4CEB"/>
    <w:rsid w:val="00CA4D3B"/>
    <w:rsid w:val="00CA6013"/>
    <w:rsid w:val="00CA60B2"/>
    <w:rsid w:val="00CB37F5"/>
    <w:rsid w:val="00CB40EF"/>
    <w:rsid w:val="00CC03FD"/>
    <w:rsid w:val="00CC3346"/>
    <w:rsid w:val="00CC4230"/>
    <w:rsid w:val="00CC7E58"/>
    <w:rsid w:val="00CD2B4B"/>
    <w:rsid w:val="00CD30FE"/>
    <w:rsid w:val="00CD33F9"/>
    <w:rsid w:val="00CD395D"/>
    <w:rsid w:val="00CD3C73"/>
    <w:rsid w:val="00CD69F5"/>
    <w:rsid w:val="00CE1A22"/>
    <w:rsid w:val="00CE2F8E"/>
    <w:rsid w:val="00CE4390"/>
    <w:rsid w:val="00CE5F3F"/>
    <w:rsid w:val="00CF076A"/>
    <w:rsid w:val="00CF1229"/>
    <w:rsid w:val="00CF2AAB"/>
    <w:rsid w:val="00CF6B38"/>
    <w:rsid w:val="00D05612"/>
    <w:rsid w:val="00D07621"/>
    <w:rsid w:val="00D10131"/>
    <w:rsid w:val="00D10F99"/>
    <w:rsid w:val="00D12EE6"/>
    <w:rsid w:val="00D162D6"/>
    <w:rsid w:val="00D16307"/>
    <w:rsid w:val="00D203E0"/>
    <w:rsid w:val="00D23846"/>
    <w:rsid w:val="00D241B8"/>
    <w:rsid w:val="00D24D8D"/>
    <w:rsid w:val="00D24ED8"/>
    <w:rsid w:val="00D2572C"/>
    <w:rsid w:val="00D259CE"/>
    <w:rsid w:val="00D31150"/>
    <w:rsid w:val="00D31AF7"/>
    <w:rsid w:val="00D33063"/>
    <w:rsid w:val="00D34620"/>
    <w:rsid w:val="00D40843"/>
    <w:rsid w:val="00D411E3"/>
    <w:rsid w:val="00D5354D"/>
    <w:rsid w:val="00D53922"/>
    <w:rsid w:val="00D54B8C"/>
    <w:rsid w:val="00D54F17"/>
    <w:rsid w:val="00D55E42"/>
    <w:rsid w:val="00D57F50"/>
    <w:rsid w:val="00D606A7"/>
    <w:rsid w:val="00D6463F"/>
    <w:rsid w:val="00D65DD4"/>
    <w:rsid w:val="00D65EB0"/>
    <w:rsid w:val="00D674BE"/>
    <w:rsid w:val="00D71553"/>
    <w:rsid w:val="00D71D2C"/>
    <w:rsid w:val="00D734B3"/>
    <w:rsid w:val="00D77A34"/>
    <w:rsid w:val="00D82D33"/>
    <w:rsid w:val="00D8524A"/>
    <w:rsid w:val="00D85964"/>
    <w:rsid w:val="00D87790"/>
    <w:rsid w:val="00D87DE0"/>
    <w:rsid w:val="00D90131"/>
    <w:rsid w:val="00D92D7A"/>
    <w:rsid w:val="00D92FCB"/>
    <w:rsid w:val="00D93A55"/>
    <w:rsid w:val="00D94CE2"/>
    <w:rsid w:val="00D9684F"/>
    <w:rsid w:val="00DA1BC7"/>
    <w:rsid w:val="00DA2FB0"/>
    <w:rsid w:val="00DA413D"/>
    <w:rsid w:val="00DA66A6"/>
    <w:rsid w:val="00DB08D7"/>
    <w:rsid w:val="00DB1A4E"/>
    <w:rsid w:val="00DB2723"/>
    <w:rsid w:val="00DB4877"/>
    <w:rsid w:val="00DB5E44"/>
    <w:rsid w:val="00DB7C77"/>
    <w:rsid w:val="00DC0D17"/>
    <w:rsid w:val="00DC3DDE"/>
    <w:rsid w:val="00DC5DCC"/>
    <w:rsid w:val="00DD3E5C"/>
    <w:rsid w:val="00DD4ABB"/>
    <w:rsid w:val="00DD5A12"/>
    <w:rsid w:val="00DD5F78"/>
    <w:rsid w:val="00DE1462"/>
    <w:rsid w:val="00DE4053"/>
    <w:rsid w:val="00DE411F"/>
    <w:rsid w:val="00DE76E8"/>
    <w:rsid w:val="00DF0D18"/>
    <w:rsid w:val="00DF25EB"/>
    <w:rsid w:val="00DF3EA7"/>
    <w:rsid w:val="00DF4A71"/>
    <w:rsid w:val="00E008B2"/>
    <w:rsid w:val="00E00EA5"/>
    <w:rsid w:val="00E041B6"/>
    <w:rsid w:val="00E04DB4"/>
    <w:rsid w:val="00E07922"/>
    <w:rsid w:val="00E129CE"/>
    <w:rsid w:val="00E14048"/>
    <w:rsid w:val="00E217F0"/>
    <w:rsid w:val="00E2361C"/>
    <w:rsid w:val="00E237BA"/>
    <w:rsid w:val="00E23CF9"/>
    <w:rsid w:val="00E25B68"/>
    <w:rsid w:val="00E25B69"/>
    <w:rsid w:val="00E31507"/>
    <w:rsid w:val="00E32085"/>
    <w:rsid w:val="00E32598"/>
    <w:rsid w:val="00E33871"/>
    <w:rsid w:val="00E37206"/>
    <w:rsid w:val="00E405F4"/>
    <w:rsid w:val="00E512DD"/>
    <w:rsid w:val="00E51B33"/>
    <w:rsid w:val="00E522D7"/>
    <w:rsid w:val="00E54358"/>
    <w:rsid w:val="00E54C38"/>
    <w:rsid w:val="00E574D2"/>
    <w:rsid w:val="00E60179"/>
    <w:rsid w:val="00E62661"/>
    <w:rsid w:val="00E627F5"/>
    <w:rsid w:val="00E64763"/>
    <w:rsid w:val="00E6512D"/>
    <w:rsid w:val="00E73726"/>
    <w:rsid w:val="00E773B8"/>
    <w:rsid w:val="00E77E38"/>
    <w:rsid w:val="00E824C6"/>
    <w:rsid w:val="00E86940"/>
    <w:rsid w:val="00E91ADE"/>
    <w:rsid w:val="00E95065"/>
    <w:rsid w:val="00EA4641"/>
    <w:rsid w:val="00EA4C90"/>
    <w:rsid w:val="00EA5F2E"/>
    <w:rsid w:val="00EB1B12"/>
    <w:rsid w:val="00EB2353"/>
    <w:rsid w:val="00EB270B"/>
    <w:rsid w:val="00EB3F7F"/>
    <w:rsid w:val="00EB5A45"/>
    <w:rsid w:val="00EC022C"/>
    <w:rsid w:val="00EC1CE0"/>
    <w:rsid w:val="00EC3F49"/>
    <w:rsid w:val="00ED0161"/>
    <w:rsid w:val="00ED0875"/>
    <w:rsid w:val="00ED25F8"/>
    <w:rsid w:val="00ED2B31"/>
    <w:rsid w:val="00EE4028"/>
    <w:rsid w:val="00EE416F"/>
    <w:rsid w:val="00EE79E3"/>
    <w:rsid w:val="00EF10A0"/>
    <w:rsid w:val="00EF3AD2"/>
    <w:rsid w:val="00EF79FF"/>
    <w:rsid w:val="00F0014C"/>
    <w:rsid w:val="00F06FBF"/>
    <w:rsid w:val="00F07BAD"/>
    <w:rsid w:val="00F11E09"/>
    <w:rsid w:val="00F12059"/>
    <w:rsid w:val="00F12549"/>
    <w:rsid w:val="00F158E9"/>
    <w:rsid w:val="00F225D3"/>
    <w:rsid w:val="00F267B0"/>
    <w:rsid w:val="00F30364"/>
    <w:rsid w:val="00F308C4"/>
    <w:rsid w:val="00F327CB"/>
    <w:rsid w:val="00F373D8"/>
    <w:rsid w:val="00F41C22"/>
    <w:rsid w:val="00F42EA4"/>
    <w:rsid w:val="00F44853"/>
    <w:rsid w:val="00F4775E"/>
    <w:rsid w:val="00F47AFB"/>
    <w:rsid w:val="00F47F8B"/>
    <w:rsid w:val="00F51820"/>
    <w:rsid w:val="00F524B2"/>
    <w:rsid w:val="00F538D1"/>
    <w:rsid w:val="00F60E55"/>
    <w:rsid w:val="00F67FDA"/>
    <w:rsid w:val="00F70B6A"/>
    <w:rsid w:val="00F71BDC"/>
    <w:rsid w:val="00F74FC4"/>
    <w:rsid w:val="00F753A0"/>
    <w:rsid w:val="00F8349B"/>
    <w:rsid w:val="00F8546E"/>
    <w:rsid w:val="00F8661A"/>
    <w:rsid w:val="00F92035"/>
    <w:rsid w:val="00F92955"/>
    <w:rsid w:val="00F947E5"/>
    <w:rsid w:val="00F965CC"/>
    <w:rsid w:val="00F96D41"/>
    <w:rsid w:val="00F978AD"/>
    <w:rsid w:val="00FA0B53"/>
    <w:rsid w:val="00FA1D7A"/>
    <w:rsid w:val="00FA2BD0"/>
    <w:rsid w:val="00FA4AFD"/>
    <w:rsid w:val="00FB0657"/>
    <w:rsid w:val="00FB1242"/>
    <w:rsid w:val="00FB4C59"/>
    <w:rsid w:val="00FB77AC"/>
    <w:rsid w:val="00FB7CD6"/>
    <w:rsid w:val="00FC1A37"/>
    <w:rsid w:val="00FE0399"/>
    <w:rsid w:val="00FE34E3"/>
    <w:rsid w:val="00FE5FAB"/>
    <w:rsid w:val="00FE7EF2"/>
    <w:rsid w:val="00FF6A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B676EF"/>
  <w15:docId w15:val="{8911EE0C-76BE-41B2-8215-A5D727EF6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7298"/>
    <w:pPr>
      <w:spacing w:after="0" w:line="240" w:lineRule="auto"/>
    </w:pPr>
    <w:rPr>
      <w:rFonts w:ascii="Times New Roman" w:eastAsia="Times New Roman" w:hAnsi="Times New Roman" w:cs="Times New Roman"/>
      <w:sz w:val="24"/>
      <w:szCs w:val="24"/>
    </w:rPr>
  </w:style>
  <w:style w:type="paragraph" w:styleId="Antrat1">
    <w:name w:val="heading 1"/>
    <w:aliases w:val="H1,H11,H12,H13,H14,H111,H121,H15,H112,H122,H16,H113,H123,H17,H114,H124,H18,H115,H125,H19,H110,H116,H126,H117,H127,H118,H128,H131,H141,H1111,H1211,H151,H1121,H1221,H161,H1131,H1231,H171,H1141,H1241,H181,H1151,H1251,H191,H1101,H1161,H1261,H1171"/>
    <w:basedOn w:val="prastasis"/>
    <w:next w:val="prastasis"/>
    <w:link w:val="Antrat1Diagrama"/>
    <w:qFormat/>
    <w:rsid w:val="00D92D7A"/>
    <w:pPr>
      <w:keepNext/>
      <w:jc w:val="center"/>
      <w:outlineLvl w:val="0"/>
    </w:pPr>
    <w:rPr>
      <w:b/>
      <w:bCs/>
    </w:rPr>
  </w:style>
  <w:style w:type="paragraph" w:styleId="Antrat2">
    <w:name w:val="heading 2"/>
    <w:aliases w:val="Title Header2,Heading 2 Char1,Heading 2 Char Char,Heading 2 Char,H2"/>
    <w:basedOn w:val="prastasis"/>
    <w:next w:val="prastasis"/>
    <w:link w:val="Antrat2Diagrama"/>
    <w:qFormat/>
    <w:rsid w:val="00D92D7A"/>
    <w:pPr>
      <w:keepNext/>
      <w:outlineLvl w:val="1"/>
    </w:pPr>
    <w:rPr>
      <w:b/>
      <w:bCs/>
      <w:color w:val="000000"/>
      <w:lang w:val="en-GB"/>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qFormat/>
    <w:rsid w:val="00D92D7A"/>
    <w:pPr>
      <w:spacing w:before="60" w:after="60"/>
      <w:jc w:val="both"/>
      <w:outlineLvl w:val="2"/>
    </w:pPr>
    <w:rPr>
      <w:szCs w:val="20"/>
    </w:rPr>
  </w:style>
  <w:style w:type="paragraph" w:styleId="Antrat4">
    <w:name w:val="heading 4"/>
    <w:aliases w:val="Sub-Clause Sub-paragraph,Heading 4 Char Char Char Char,H4"/>
    <w:basedOn w:val="prastasis"/>
    <w:next w:val="prastasis"/>
    <w:link w:val="Antrat4Diagrama"/>
    <w:qFormat/>
    <w:rsid w:val="00D92D7A"/>
    <w:pPr>
      <w:keepNext/>
      <w:spacing w:before="240" w:after="60"/>
      <w:outlineLvl w:val="3"/>
    </w:pPr>
    <w:rPr>
      <w:b/>
      <w:bCs/>
      <w:sz w:val="28"/>
      <w:szCs w:val="28"/>
    </w:rPr>
  </w:style>
  <w:style w:type="paragraph" w:styleId="Antrat5">
    <w:name w:val="heading 5"/>
    <w:aliases w:val="H5"/>
    <w:basedOn w:val="prastasis"/>
    <w:next w:val="prastasis"/>
    <w:link w:val="Antrat5Diagrama"/>
    <w:qFormat/>
    <w:rsid w:val="00D92D7A"/>
    <w:pPr>
      <w:spacing w:before="240" w:after="60"/>
      <w:outlineLvl w:val="4"/>
    </w:pPr>
    <w:rPr>
      <w:sz w:val="22"/>
      <w:szCs w:val="20"/>
    </w:rPr>
  </w:style>
  <w:style w:type="paragraph" w:styleId="Antrat7">
    <w:name w:val="heading 7"/>
    <w:basedOn w:val="prastasis"/>
    <w:next w:val="prastasis"/>
    <w:link w:val="Antrat7Diagrama"/>
    <w:qFormat/>
    <w:rsid w:val="00D92D7A"/>
    <w:pPr>
      <w:keepNext/>
      <w:tabs>
        <w:tab w:val="num" w:pos="720"/>
      </w:tabs>
      <w:ind w:firstLine="360"/>
      <w:jc w:val="center"/>
      <w:outlineLvl w:val="6"/>
    </w:pPr>
    <w:rPr>
      <w:b/>
      <w:bCs/>
      <w:caps/>
    </w:rPr>
  </w:style>
  <w:style w:type="paragraph" w:styleId="Antrat8">
    <w:name w:val="heading 8"/>
    <w:basedOn w:val="prastasis"/>
    <w:next w:val="prastasis"/>
    <w:link w:val="Antrat8Diagrama"/>
    <w:qFormat/>
    <w:rsid w:val="00D92D7A"/>
    <w:pPr>
      <w:spacing w:before="240" w:after="60"/>
      <w:outlineLvl w:val="7"/>
    </w:pPr>
    <w:rPr>
      <w:i/>
      <w:iC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aliases w:val="H1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D92D7A"/>
    <w:rPr>
      <w:rFonts w:ascii="Times New Roman" w:eastAsia="Times New Roman" w:hAnsi="Times New Roman" w:cs="Times New Roman"/>
      <w:b/>
      <w:bCs/>
      <w:sz w:val="24"/>
      <w:szCs w:val="24"/>
    </w:rPr>
  </w:style>
  <w:style w:type="character" w:customStyle="1" w:styleId="Antrat2Diagrama">
    <w:name w:val="Antraštė 2 Diagrama"/>
    <w:aliases w:val="Title Header2 Diagrama,Heading 2 Char1 Diagrama,Heading 2 Char Char Diagrama,Heading 2 Char Diagrama,H2 Diagrama"/>
    <w:basedOn w:val="Numatytasispastraiposriftas"/>
    <w:link w:val="Antrat2"/>
    <w:rsid w:val="00D92D7A"/>
    <w:rPr>
      <w:rFonts w:ascii="Times New Roman" w:eastAsia="Times New Roman" w:hAnsi="Times New Roman" w:cs="Times New Roman"/>
      <w:b/>
      <w:bCs/>
      <w:color w:val="000000"/>
      <w:sz w:val="24"/>
      <w:szCs w:val="24"/>
      <w:lang w:val="en-GB"/>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rsid w:val="00D92D7A"/>
    <w:rPr>
      <w:rFonts w:ascii="Times New Roman" w:eastAsia="Times New Roman" w:hAnsi="Times New Roman" w:cs="Times New Roman"/>
      <w:sz w:val="24"/>
      <w:szCs w:val="20"/>
    </w:rPr>
  </w:style>
  <w:style w:type="character" w:customStyle="1" w:styleId="Antrat4Diagrama">
    <w:name w:val="Antraštė 4 Diagrama"/>
    <w:aliases w:val="Sub-Clause Sub-paragraph Diagrama,Heading 4 Char Char Char Char Diagrama,H4 Diagrama"/>
    <w:basedOn w:val="Numatytasispastraiposriftas"/>
    <w:link w:val="Antrat4"/>
    <w:rsid w:val="00D92D7A"/>
    <w:rPr>
      <w:rFonts w:ascii="Times New Roman" w:eastAsia="Times New Roman" w:hAnsi="Times New Roman" w:cs="Times New Roman"/>
      <w:b/>
      <w:bCs/>
      <w:sz w:val="28"/>
      <w:szCs w:val="28"/>
    </w:rPr>
  </w:style>
  <w:style w:type="character" w:customStyle="1" w:styleId="Antrat5Diagrama">
    <w:name w:val="Antraštė 5 Diagrama"/>
    <w:aliases w:val="H5 Diagrama"/>
    <w:basedOn w:val="Numatytasispastraiposriftas"/>
    <w:link w:val="Antrat5"/>
    <w:rsid w:val="00D92D7A"/>
    <w:rPr>
      <w:rFonts w:ascii="Times New Roman" w:eastAsia="Times New Roman" w:hAnsi="Times New Roman" w:cs="Times New Roman"/>
      <w:szCs w:val="20"/>
    </w:rPr>
  </w:style>
  <w:style w:type="character" w:customStyle="1" w:styleId="Antrat7Diagrama">
    <w:name w:val="Antraštė 7 Diagrama"/>
    <w:basedOn w:val="Numatytasispastraiposriftas"/>
    <w:link w:val="Antrat7"/>
    <w:rsid w:val="00D92D7A"/>
    <w:rPr>
      <w:rFonts w:ascii="Times New Roman" w:eastAsia="Times New Roman" w:hAnsi="Times New Roman" w:cs="Times New Roman"/>
      <w:b/>
      <w:bCs/>
      <w:caps/>
      <w:sz w:val="24"/>
      <w:szCs w:val="24"/>
    </w:rPr>
  </w:style>
  <w:style w:type="character" w:customStyle="1" w:styleId="Antrat8Diagrama">
    <w:name w:val="Antraštė 8 Diagrama"/>
    <w:basedOn w:val="Numatytasispastraiposriftas"/>
    <w:link w:val="Antrat8"/>
    <w:rsid w:val="00D92D7A"/>
    <w:rPr>
      <w:rFonts w:ascii="Times New Roman" w:eastAsia="Times New Roman" w:hAnsi="Times New Roman" w:cs="Times New Roman"/>
      <w:i/>
      <w:iCs/>
      <w:sz w:val="24"/>
      <w:szCs w:val="24"/>
      <w:lang w:val="x-none"/>
    </w:rPr>
  </w:style>
  <w:style w:type="paragraph" w:styleId="Antrat">
    <w:name w:val="caption"/>
    <w:basedOn w:val="prastasis"/>
    <w:next w:val="prastasis"/>
    <w:qFormat/>
    <w:rsid w:val="00D92D7A"/>
    <w:pPr>
      <w:jc w:val="center"/>
    </w:pPr>
    <w:rPr>
      <w:b/>
      <w:sz w:val="28"/>
      <w:szCs w:val="20"/>
      <w:lang w:eastAsia="lt-LT"/>
    </w:rPr>
  </w:style>
  <w:style w:type="character" w:styleId="Grietas">
    <w:name w:val="Strong"/>
    <w:qFormat/>
    <w:rsid w:val="00D92D7A"/>
    <w:rPr>
      <w:rFonts w:cs="Times New Roman"/>
      <w:b/>
      <w:bCs/>
    </w:rPr>
  </w:style>
  <w:style w:type="paragraph" w:styleId="Pagrindinistekstas">
    <w:name w:val="Body Text"/>
    <w:aliases w:val="Char Char,body text,contents,bt,Corps de texte,body tesx,heading_txt,bodytxy2...,bodytxy2,Body Text - Level 2,??2,Head3NoNumber,?drad,ändrad,Body Text Ro,body indent,Body single,EHPT,Body Text2,Body Text1,Standard paragraph"/>
    <w:basedOn w:val="prastasis"/>
    <w:link w:val="PagrindinistekstasDiagrama"/>
    <w:rsid w:val="00D92D7A"/>
    <w:pPr>
      <w:spacing w:after="120"/>
    </w:pPr>
    <w:rPr>
      <w:lang w:val="x-none"/>
    </w:rPr>
  </w:style>
  <w:style w:type="character" w:customStyle="1" w:styleId="PagrindinistekstasDiagrama">
    <w:name w:val="Pagrindinis tekstas Diagrama"/>
    <w:aliases w:val="Char Char Diagrama1,body text Diagrama,contents Diagrama,bt Diagrama,Corps de texte Diagrama,body tesx Diagrama,heading_txt Diagrama,bodytxy2... Diagrama,bodytxy2 Diagrama,Body Text - Level 2 Diagrama,??2 Diagrama"/>
    <w:basedOn w:val="Numatytasispastraiposriftas"/>
    <w:link w:val="Pagrindinistekstas"/>
    <w:rsid w:val="00D92D7A"/>
    <w:rPr>
      <w:rFonts w:ascii="Times New Roman" w:eastAsia="Times New Roman" w:hAnsi="Times New Roman" w:cs="Times New Roman"/>
      <w:sz w:val="24"/>
      <w:szCs w:val="24"/>
      <w:lang w:val="x-none"/>
    </w:rPr>
  </w:style>
  <w:style w:type="paragraph" w:styleId="Pagrindiniotekstotrauka">
    <w:name w:val="Body Text Indent"/>
    <w:basedOn w:val="prastasis"/>
    <w:link w:val="PagrindiniotekstotraukaDiagrama"/>
    <w:rsid w:val="00D92D7A"/>
    <w:pPr>
      <w:spacing w:after="120"/>
      <w:ind w:left="283"/>
    </w:pPr>
    <w:rPr>
      <w:lang w:val="x-none"/>
    </w:rPr>
  </w:style>
  <w:style w:type="character" w:customStyle="1" w:styleId="PagrindiniotekstotraukaDiagrama">
    <w:name w:val="Pagrindinio teksto įtrauka Diagrama"/>
    <w:basedOn w:val="Numatytasispastraiposriftas"/>
    <w:link w:val="Pagrindiniotekstotrauka"/>
    <w:rsid w:val="00D92D7A"/>
    <w:rPr>
      <w:rFonts w:ascii="Times New Roman" w:eastAsia="Times New Roman" w:hAnsi="Times New Roman" w:cs="Times New Roman"/>
      <w:sz w:val="24"/>
      <w:szCs w:val="24"/>
      <w:lang w:val="x-none"/>
    </w:rPr>
  </w:style>
  <w:style w:type="character" w:styleId="Hipersaitas">
    <w:name w:val="Hyperlink"/>
    <w:uiPriority w:val="99"/>
    <w:rsid w:val="00D92D7A"/>
    <w:rPr>
      <w:rFonts w:cs="Times New Roman"/>
      <w:color w:val="0000FF"/>
      <w:u w:val="single"/>
    </w:rPr>
  </w:style>
  <w:style w:type="paragraph" w:styleId="Pagrindiniotekstotrauka2">
    <w:name w:val="Body Text Indent 2"/>
    <w:basedOn w:val="prastasis"/>
    <w:link w:val="Pagrindiniotekstotrauka2Diagrama"/>
    <w:rsid w:val="00D92D7A"/>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D92D7A"/>
    <w:rPr>
      <w:rFonts w:ascii="Times New Roman" w:eastAsia="Times New Roman" w:hAnsi="Times New Roman" w:cs="Times New Roman"/>
      <w:sz w:val="24"/>
      <w:szCs w:val="24"/>
    </w:rPr>
  </w:style>
  <w:style w:type="paragraph" w:customStyle="1" w:styleId="Point1">
    <w:name w:val="Point 1"/>
    <w:basedOn w:val="prastasis"/>
    <w:rsid w:val="00D92D7A"/>
    <w:pPr>
      <w:spacing w:before="120" w:after="120"/>
      <w:ind w:left="1418" w:hanging="567"/>
      <w:jc w:val="both"/>
    </w:pPr>
    <w:rPr>
      <w:szCs w:val="20"/>
      <w:lang w:val="en-GB" w:eastAsia="lt-LT"/>
    </w:rPr>
  </w:style>
  <w:style w:type="paragraph" w:customStyle="1" w:styleId="LIST--Simple1">
    <w:name w:val="LIST -- Simple 1"/>
    <w:basedOn w:val="prastasis"/>
    <w:autoRedefine/>
    <w:rsid w:val="00D92D7A"/>
    <w:pPr>
      <w:tabs>
        <w:tab w:val="left" w:pos="2520"/>
      </w:tabs>
      <w:jc w:val="both"/>
    </w:pPr>
    <w:rPr>
      <w:rFonts w:eastAsia="Arial Unicode MS"/>
      <w:szCs w:val="18"/>
    </w:rPr>
  </w:style>
  <w:style w:type="character" w:styleId="Perirtashipersaitas">
    <w:name w:val="FollowedHyperlink"/>
    <w:rsid w:val="00D92D7A"/>
    <w:rPr>
      <w:rFonts w:cs="Times New Roman"/>
      <w:color w:val="800080"/>
      <w:u w:val="single"/>
    </w:rPr>
  </w:style>
  <w:style w:type="paragraph" w:styleId="Pagrindiniotekstotrauka3">
    <w:name w:val="Body Text Indent 3"/>
    <w:basedOn w:val="prastasis"/>
    <w:link w:val="Pagrindiniotekstotrauka3Diagrama"/>
    <w:rsid w:val="00D92D7A"/>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D92D7A"/>
    <w:rPr>
      <w:rFonts w:ascii="Times New Roman" w:eastAsia="Times New Roman" w:hAnsi="Times New Roman" w:cs="Times New Roman"/>
      <w:sz w:val="16"/>
      <w:szCs w:val="16"/>
    </w:rPr>
  </w:style>
  <w:style w:type="paragraph" w:styleId="Porat">
    <w:name w:val="footer"/>
    <w:basedOn w:val="prastasis"/>
    <w:link w:val="PoratDiagrama"/>
    <w:uiPriority w:val="99"/>
    <w:rsid w:val="00D92D7A"/>
    <w:pPr>
      <w:tabs>
        <w:tab w:val="center" w:pos="4153"/>
        <w:tab w:val="right" w:pos="8306"/>
      </w:tabs>
    </w:pPr>
    <w:rPr>
      <w:szCs w:val="20"/>
      <w:lang w:val="x-none"/>
    </w:rPr>
  </w:style>
  <w:style w:type="character" w:customStyle="1" w:styleId="PoratDiagrama">
    <w:name w:val="Poraštė Diagrama"/>
    <w:basedOn w:val="Numatytasispastraiposriftas"/>
    <w:link w:val="Porat"/>
    <w:uiPriority w:val="99"/>
    <w:rsid w:val="00D92D7A"/>
    <w:rPr>
      <w:rFonts w:ascii="Times New Roman" w:eastAsia="Times New Roman" w:hAnsi="Times New Roman" w:cs="Times New Roman"/>
      <w:sz w:val="24"/>
      <w:szCs w:val="20"/>
      <w:lang w:val="x-none"/>
    </w:rPr>
  </w:style>
  <w:style w:type="paragraph" w:customStyle="1" w:styleId="centrboldm">
    <w:name w:val="centrboldm"/>
    <w:basedOn w:val="prastasis"/>
    <w:rsid w:val="00D92D7A"/>
    <w:pPr>
      <w:autoSpaceDE w:val="0"/>
      <w:autoSpaceDN w:val="0"/>
      <w:jc w:val="center"/>
    </w:pPr>
    <w:rPr>
      <w:rFonts w:ascii="TimesLT" w:hAnsi="TimesLT"/>
      <w:b/>
      <w:bCs/>
      <w:sz w:val="20"/>
      <w:szCs w:val="20"/>
      <w:lang w:eastAsia="lt-LT"/>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rsid w:val="00D92D7A"/>
    <w:pPr>
      <w:tabs>
        <w:tab w:val="center" w:pos="4819"/>
        <w:tab w:val="right" w:pos="9638"/>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D92D7A"/>
    <w:rPr>
      <w:rFonts w:ascii="Times New Roman" w:eastAsia="Times New Roman" w:hAnsi="Times New Roman" w:cs="Times New Roman"/>
      <w:sz w:val="24"/>
      <w:szCs w:val="24"/>
    </w:rPr>
  </w:style>
  <w:style w:type="paragraph" w:customStyle="1" w:styleId="bodytext">
    <w:name w:val="bodytext"/>
    <w:basedOn w:val="prastasis"/>
    <w:rsid w:val="00D92D7A"/>
    <w:pPr>
      <w:autoSpaceDE w:val="0"/>
      <w:autoSpaceDN w:val="0"/>
      <w:ind w:firstLine="312"/>
      <w:jc w:val="both"/>
    </w:pPr>
    <w:rPr>
      <w:rFonts w:ascii="TimesLT" w:hAnsi="TimesLT"/>
      <w:sz w:val="20"/>
      <w:szCs w:val="20"/>
      <w:lang w:eastAsia="lt-LT"/>
    </w:rPr>
  </w:style>
  <w:style w:type="paragraph" w:customStyle="1" w:styleId="mazas">
    <w:name w:val="mazas"/>
    <w:basedOn w:val="prastasis"/>
    <w:rsid w:val="00D92D7A"/>
    <w:pPr>
      <w:autoSpaceDE w:val="0"/>
      <w:autoSpaceDN w:val="0"/>
      <w:ind w:firstLine="312"/>
      <w:jc w:val="both"/>
    </w:pPr>
    <w:rPr>
      <w:rFonts w:ascii="TimesLT" w:hAnsi="TimesLT"/>
      <w:color w:val="000000"/>
      <w:sz w:val="8"/>
      <w:szCs w:val="8"/>
      <w:lang w:eastAsia="lt-LT"/>
    </w:rPr>
  </w:style>
  <w:style w:type="paragraph" w:styleId="HTMLiankstoformatuotas">
    <w:name w:val="HTML Preformatted"/>
    <w:basedOn w:val="prastasis"/>
    <w:link w:val="HTMLiankstoformatuotasDiagrama"/>
    <w:rsid w:val="00D9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GB"/>
    </w:rPr>
  </w:style>
  <w:style w:type="character" w:customStyle="1" w:styleId="HTMLiankstoformatuotasDiagrama">
    <w:name w:val="HTML iš anksto formatuotas Diagrama"/>
    <w:basedOn w:val="Numatytasispastraiposriftas"/>
    <w:link w:val="HTMLiankstoformatuotas"/>
    <w:rsid w:val="00D92D7A"/>
    <w:rPr>
      <w:rFonts w:ascii="Courier New" w:eastAsia="Times New Roman" w:hAnsi="Courier New" w:cs="Times New Roman"/>
      <w:sz w:val="20"/>
      <w:szCs w:val="20"/>
      <w:lang w:val="en-GB"/>
    </w:rPr>
  </w:style>
  <w:style w:type="paragraph" w:customStyle="1" w:styleId="Style4">
    <w:name w:val="Style 4"/>
    <w:basedOn w:val="prastasis"/>
    <w:rsid w:val="00D92D7A"/>
    <w:pPr>
      <w:widowControl w:val="0"/>
      <w:suppressAutoHyphens/>
      <w:jc w:val="both"/>
    </w:pPr>
    <w:rPr>
      <w:color w:val="000000"/>
      <w:sz w:val="20"/>
      <w:szCs w:val="20"/>
      <w:lang w:val="en-GB" w:eastAsia="ar-SA"/>
    </w:rPr>
  </w:style>
  <w:style w:type="paragraph" w:customStyle="1" w:styleId="normaltableau">
    <w:name w:val="normal_tableau"/>
    <w:basedOn w:val="prastasis"/>
    <w:rsid w:val="00D92D7A"/>
    <w:pPr>
      <w:spacing w:before="120" w:after="120"/>
      <w:jc w:val="both"/>
    </w:pPr>
    <w:rPr>
      <w:rFonts w:ascii="Optima" w:hAnsi="Optima"/>
      <w:sz w:val="22"/>
      <w:szCs w:val="20"/>
      <w:lang w:val="en-GB"/>
    </w:rPr>
  </w:style>
  <w:style w:type="character" w:styleId="Puslapionumeris">
    <w:name w:val="page number"/>
    <w:rsid w:val="00D92D7A"/>
    <w:rPr>
      <w:rFonts w:cs="Times New Roman"/>
    </w:rPr>
  </w:style>
  <w:style w:type="character" w:styleId="Komentaronuoroda">
    <w:name w:val="annotation reference"/>
    <w:uiPriority w:val="99"/>
    <w:semiHidden/>
    <w:rsid w:val="00D92D7A"/>
    <w:rPr>
      <w:rFonts w:cs="Times New Roman"/>
      <w:sz w:val="16"/>
      <w:szCs w:val="16"/>
    </w:rPr>
  </w:style>
  <w:style w:type="paragraph" w:styleId="Komentarotekstas">
    <w:name w:val="annotation text"/>
    <w:aliases w:val="Diagrama Diagrama Diagrama,Diagrama Diagrama"/>
    <w:basedOn w:val="prastasis"/>
    <w:link w:val="KomentarotekstasDiagrama"/>
    <w:uiPriority w:val="99"/>
    <w:semiHidden/>
    <w:rsid w:val="00D92D7A"/>
    <w:rPr>
      <w:sz w:val="20"/>
      <w:szCs w:val="20"/>
      <w:lang w:val="en-GB"/>
    </w:rPr>
  </w:style>
  <w:style w:type="character" w:customStyle="1" w:styleId="KomentarotekstasDiagrama">
    <w:name w:val="Komentaro tekstas Diagrama"/>
    <w:aliases w:val="Diagrama Diagrama Diagrama Diagrama,Diagrama Diagrama Diagrama1"/>
    <w:basedOn w:val="Numatytasispastraiposriftas"/>
    <w:link w:val="Komentarotekstas"/>
    <w:uiPriority w:val="99"/>
    <w:semiHidden/>
    <w:rsid w:val="00D92D7A"/>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rsid w:val="00D92D7A"/>
    <w:rPr>
      <w:b/>
      <w:bCs/>
    </w:rPr>
  </w:style>
  <w:style w:type="character" w:customStyle="1" w:styleId="KomentarotemaDiagrama">
    <w:name w:val="Komentaro tema Diagrama"/>
    <w:basedOn w:val="KomentarotekstasDiagrama"/>
    <w:link w:val="Komentarotema"/>
    <w:uiPriority w:val="99"/>
    <w:semiHidden/>
    <w:rsid w:val="00D92D7A"/>
    <w:rPr>
      <w:rFonts w:ascii="Times New Roman" w:eastAsia="Times New Roman" w:hAnsi="Times New Roman" w:cs="Times New Roman"/>
      <w:b/>
      <w:bCs/>
      <w:sz w:val="20"/>
      <w:szCs w:val="20"/>
      <w:lang w:val="en-GB"/>
    </w:rPr>
  </w:style>
  <w:style w:type="paragraph" w:customStyle="1" w:styleId="DiagramaDiagrama1DiagramaDiagramaDiagramaCharDiagramaDiagramaCharCharDiagramaDiagramaCharDiagramaDiagramaCharDiagramaDiagramaCharCharDiagramaDiagramaCharDiagramaDiagramaDiagrama">
    <w:name w:val="Diagrama Diagrama1 Diagrama Diagrama Diagrama Char Diagrama Diagrama Char Char Diagrama Diagrama Char Diagrama Diagrama Char Diagrama Diagrama Char Char Diagrama Diagrama Char Diagrama Diagrama Diagrama"/>
    <w:basedOn w:val="prastasis"/>
    <w:rsid w:val="00D92D7A"/>
    <w:pPr>
      <w:spacing w:after="160" w:line="240" w:lineRule="exact"/>
    </w:pPr>
    <w:rPr>
      <w:rFonts w:ascii="Tahoma" w:hAnsi="Tahoma"/>
      <w:sz w:val="20"/>
      <w:szCs w:val="20"/>
      <w:lang w:val="en-US"/>
    </w:rPr>
  </w:style>
  <w:style w:type="paragraph" w:customStyle="1" w:styleId="DiagramaDiagrama1DiagramaDiagramaDiagramaCharDiagramaDiagramaCharCharDiagramaDiagramaCharDiagramaDiagramaCharDiagramaDiagramaCharCharDiagramaDiagramaChar">
    <w:name w:val="Diagrama Diagrama1 Diagrama Diagrama Diagrama Char Diagrama Diagrama Char Char Diagrama Diagrama Char Diagrama Diagrama Char Diagrama Diagrama Char Char Diagrama Diagrama Char"/>
    <w:basedOn w:val="prastasis"/>
    <w:rsid w:val="00D92D7A"/>
    <w:pPr>
      <w:spacing w:after="160" w:line="240" w:lineRule="exact"/>
    </w:pPr>
    <w:rPr>
      <w:rFonts w:ascii="Tahoma" w:hAnsi="Tahoma"/>
      <w:sz w:val="20"/>
      <w:szCs w:val="20"/>
      <w:lang w:val="en-US"/>
    </w:rPr>
  </w:style>
  <w:style w:type="paragraph" w:styleId="Pagrindinistekstas2">
    <w:name w:val="Body Text 2"/>
    <w:basedOn w:val="prastasis"/>
    <w:link w:val="Pagrindinistekstas2Diagrama"/>
    <w:rsid w:val="00D92D7A"/>
    <w:pPr>
      <w:spacing w:after="120" w:line="480" w:lineRule="auto"/>
    </w:pPr>
    <w:rPr>
      <w:lang w:val="en-GB"/>
    </w:rPr>
  </w:style>
  <w:style w:type="character" w:customStyle="1" w:styleId="Pagrindinistekstas2Diagrama">
    <w:name w:val="Pagrindinis tekstas 2 Diagrama"/>
    <w:basedOn w:val="Numatytasispastraiposriftas"/>
    <w:link w:val="Pagrindinistekstas2"/>
    <w:rsid w:val="00D92D7A"/>
    <w:rPr>
      <w:rFonts w:ascii="Times New Roman" w:eastAsia="Times New Roman" w:hAnsi="Times New Roman" w:cs="Times New Roman"/>
      <w:sz w:val="24"/>
      <w:szCs w:val="24"/>
      <w:lang w:val="en-GB"/>
    </w:rPr>
  </w:style>
  <w:style w:type="paragraph" w:customStyle="1" w:styleId="Sraopastraipa1">
    <w:name w:val="Sąrašo pastraipa1"/>
    <w:basedOn w:val="prastasis"/>
    <w:uiPriority w:val="34"/>
    <w:qFormat/>
    <w:rsid w:val="00D92D7A"/>
    <w:pPr>
      <w:ind w:left="720"/>
      <w:contextualSpacing/>
    </w:pPr>
  </w:style>
  <w:style w:type="paragraph" w:styleId="Tekstoblokas">
    <w:name w:val="Block Text"/>
    <w:basedOn w:val="prastasis"/>
    <w:rsid w:val="00D92D7A"/>
    <w:pPr>
      <w:shd w:val="clear" w:color="auto" w:fill="FFFFFF"/>
      <w:ind w:left="2325" w:right="2194"/>
      <w:jc w:val="center"/>
    </w:pPr>
    <w:rPr>
      <w:color w:val="000000"/>
      <w:spacing w:val="7"/>
    </w:rPr>
  </w:style>
  <w:style w:type="paragraph" w:customStyle="1" w:styleId="Pagrindinistekstas1">
    <w:name w:val="Pagrindinis tekstas1"/>
    <w:link w:val="BodytextChar"/>
    <w:rsid w:val="00D92D7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harChar1DiagramaDiagrama">
    <w:name w:val="Char Char1 Diagrama Diagrama"/>
    <w:basedOn w:val="prastasis"/>
    <w:rsid w:val="00D92D7A"/>
    <w:pPr>
      <w:spacing w:after="160" w:line="240" w:lineRule="exact"/>
    </w:pPr>
    <w:rPr>
      <w:rFonts w:ascii="Tahoma" w:hAnsi="Tahoma"/>
      <w:sz w:val="20"/>
      <w:szCs w:val="20"/>
      <w:lang w:val="en-US"/>
    </w:rPr>
  </w:style>
  <w:style w:type="paragraph" w:customStyle="1" w:styleId="CharCharDiagramaDiagramaDiagramaCharCharDiagramaDiagramaCharCharDiagramaDiagramaCharDiagramaDiagramaChar">
    <w:name w:val="Char Char Diagrama Diagrama Diagrama Char Char Diagrama Diagrama Char Char Diagrama Diagrama Char Diagrama Diagrama Char"/>
    <w:basedOn w:val="prastasis"/>
    <w:rsid w:val="00D92D7A"/>
    <w:pPr>
      <w:spacing w:after="160" w:line="240" w:lineRule="exact"/>
    </w:pPr>
    <w:rPr>
      <w:rFonts w:ascii="Tahoma" w:hAnsi="Tahoma"/>
      <w:sz w:val="20"/>
      <w:szCs w:val="20"/>
      <w:lang w:val="en-US"/>
    </w:rPr>
  </w:style>
  <w:style w:type="paragraph" w:styleId="Pagrindinistekstas3">
    <w:name w:val="Body Text 3"/>
    <w:basedOn w:val="prastasis"/>
    <w:link w:val="Pagrindinistekstas3Diagrama"/>
    <w:rsid w:val="00D92D7A"/>
    <w:pPr>
      <w:spacing w:after="120"/>
    </w:pPr>
    <w:rPr>
      <w:sz w:val="16"/>
      <w:szCs w:val="16"/>
      <w:lang w:val="en-GB"/>
    </w:rPr>
  </w:style>
  <w:style w:type="character" w:customStyle="1" w:styleId="Pagrindinistekstas3Diagrama">
    <w:name w:val="Pagrindinis tekstas 3 Diagrama"/>
    <w:basedOn w:val="Numatytasispastraiposriftas"/>
    <w:link w:val="Pagrindinistekstas3"/>
    <w:rsid w:val="00D92D7A"/>
    <w:rPr>
      <w:rFonts w:ascii="Times New Roman" w:eastAsia="Times New Roman" w:hAnsi="Times New Roman" w:cs="Times New Roman"/>
      <w:sz w:val="16"/>
      <w:szCs w:val="16"/>
      <w:lang w:val="en-GB"/>
    </w:rPr>
  </w:style>
  <w:style w:type="paragraph" w:customStyle="1" w:styleId="CharCharDiagrama">
    <w:name w:val="Char Char Diagrama"/>
    <w:aliases w:val="Char Char Diagrama Diagrama Diagrama,Char Char Diagrama Diagrama Diagrama Char Diagrama Char Diagrama Char Diagrama Char"/>
    <w:basedOn w:val="prastasis"/>
    <w:rsid w:val="00D92D7A"/>
    <w:pPr>
      <w:spacing w:after="160" w:line="240" w:lineRule="exact"/>
    </w:pPr>
    <w:rPr>
      <w:rFonts w:ascii="Tahoma" w:hAnsi="Tahoma"/>
      <w:sz w:val="20"/>
      <w:szCs w:val="20"/>
      <w:lang w:val="en-US"/>
    </w:rPr>
  </w:style>
  <w:style w:type="paragraph" w:customStyle="1" w:styleId="CentrBoldm0">
    <w:name w:val="CentrBoldm"/>
    <w:basedOn w:val="prastasis"/>
    <w:rsid w:val="00D92D7A"/>
    <w:pPr>
      <w:autoSpaceDE w:val="0"/>
      <w:autoSpaceDN w:val="0"/>
      <w:adjustRightInd w:val="0"/>
      <w:jc w:val="center"/>
    </w:pPr>
    <w:rPr>
      <w:rFonts w:ascii="TimesLT" w:hAnsi="TimesLT"/>
      <w:b/>
      <w:bCs/>
      <w:sz w:val="20"/>
      <w:lang w:val="en-US"/>
    </w:rPr>
  </w:style>
  <w:style w:type="character" w:customStyle="1" w:styleId="Hipersaitas1">
    <w:name w:val="Hipersaitas1"/>
    <w:rsid w:val="00D92D7A"/>
    <w:rPr>
      <w:rFonts w:cs="Times New Roman"/>
      <w:color w:val="744FB0"/>
      <w:sz w:val="13"/>
      <w:szCs w:val="13"/>
      <w:u w:val="single"/>
    </w:rPr>
  </w:style>
  <w:style w:type="paragraph" w:styleId="Dokumentoinaostekstas">
    <w:name w:val="endnote text"/>
    <w:basedOn w:val="prastasis"/>
    <w:link w:val="DokumentoinaostekstasDiagrama"/>
    <w:semiHidden/>
    <w:rsid w:val="00D92D7A"/>
    <w:rPr>
      <w:sz w:val="20"/>
      <w:szCs w:val="20"/>
      <w:lang w:val="en-GB"/>
    </w:rPr>
  </w:style>
  <w:style w:type="character" w:customStyle="1" w:styleId="DokumentoinaostekstasDiagrama">
    <w:name w:val="Dokumento išnašos tekstas Diagrama"/>
    <w:basedOn w:val="Numatytasispastraiposriftas"/>
    <w:link w:val="Dokumentoinaostekstas"/>
    <w:semiHidden/>
    <w:rsid w:val="00D92D7A"/>
    <w:rPr>
      <w:rFonts w:ascii="Times New Roman" w:eastAsia="Times New Roman" w:hAnsi="Times New Roman" w:cs="Times New Roman"/>
      <w:sz w:val="20"/>
      <w:szCs w:val="20"/>
      <w:lang w:val="en-GB"/>
    </w:rPr>
  </w:style>
  <w:style w:type="character" w:styleId="Dokumentoinaosnumeris">
    <w:name w:val="endnote reference"/>
    <w:semiHidden/>
    <w:rsid w:val="00D92D7A"/>
    <w:rPr>
      <w:rFonts w:cs="Times New Roman"/>
      <w:vertAlign w:val="superscript"/>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
    <w:basedOn w:val="prastasis"/>
    <w:link w:val="PuslapioinaostekstasDiagrama"/>
    <w:rsid w:val="00D92D7A"/>
    <w:pPr>
      <w:tabs>
        <w:tab w:val="left" w:pos="709"/>
        <w:tab w:val="left" w:pos="1418"/>
        <w:tab w:val="left" w:pos="2126"/>
        <w:tab w:val="right" w:pos="9356"/>
      </w:tabs>
      <w:overflowPunct w:val="0"/>
      <w:autoSpaceDE w:val="0"/>
      <w:autoSpaceDN w:val="0"/>
      <w:adjustRightInd w:val="0"/>
      <w:ind w:firstLine="720"/>
      <w:jc w:val="both"/>
      <w:textAlignment w:val="baseline"/>
    </w:pPr>
    <w:rPr>
      <w:szCs w:val="20"/>
      <w:lang w:val="x-none"/>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rsid w:val="00D92D7A"/>
    <w:rPr>
      <w:rFonts w:ascii="Times New Roman" w:eastAsia="Times New Roman" w:hAnsi="Times New Roman" w:cs="Times New Roman"/>
      <w:sz w:val="24"/>
      <w:szCs w:val="20"/>
      <w:lang w:val="x-none"/>
    </w:rPr>
  </w:style>
  <w:style w:type="character" w:styleId="Puslapioinaosnuoroda">
    <w:name w:val="footnote reference"/>
    <w:rsid w:val="00D92D7A"/>
    <w:rPr>
      <w:rFonts w:cs="Times New Roman"/>
      <w:vertAlign w:val="superscript"/>
    </w:rPr>
  </w:style>
  <w:style w:type="character" w:customStyle="1" w:styleId="EYBoldsubjectheadingChar">
    <w:name w:val="EY Bold subject heading Char"/>
    <w:rsid w:val="00D92D7A"/>
    <w:rPr>
      <w:rFonts w:ascii="EYInterstate Light" w:hAnsi="EYInterstate Light" w:cs="Times New Roman"/>
      <w:b/>
      <w:kern w:val="12"/>
      <w:sz w:val="24"/>
      <w:szCs w:val="24"/>
      <w:lang w:val="en-GB" w:eastAsia="en-US" w:bidi="ar-SA"/>
    </w:rPr>
  </w:style>
  <w:style w:type="paragraph" w:styleId="Turinys1">
    <w:name w:val="toc 1"/>
    <w:basedOn w:val="prastasis"/>
    <w:next w:val="prastasis"/>
    <w:autoRedefine/>
    <w:rsid w:val="00D92D7A"/>
    <w:pPr>
      <w:ind w:firstLine="851"/>
    </w:pPr>
    <w:rPr>
      <w:lang w:val="en-GB"/>
    </w:rPr>
  </w:style>
  <w:style w:type="paragraph" w:styleId="prastasiniatinklio">
    <w:name w:val="Normal (Web)"/>
    <w:basedOn w:val="prastasis"/>
    <w:rsid w:val="00D92D7A"/>
    <w:pPr>
      <w:spacing w:before="100" w:beforeAutospacing="1" w:after="100" w:afterAutospacing="1"/>
    </w:pPr>
    <w:rPr>
      <w:lang w:val="en-US"/>
    </w:rPr>
  </w:style>
  <w:style w:type="paragraph" w:customStyle="1" w:styleId="normnum2">
    <w:name w:val="norm_num2"/>
    <w:basedOn w:val="prastasis"/>
    <w:rsid w:val="00D92D7A"/>
    <w:pPr>
      <w:tabs>
        <w:tab w:val="left" w:pos="1134"/>
      </w:tabs>
      <w:spacing w:line="360" w:lineRule="auto"/>
      <w:jc w:val="both"/>
    </w:pPr>
    <w:rPr>
      <w:szCs w:val="20"/>
    </w:rPr>
  </w:style>
  <w:style w:type="paragraph" w:styleId="Sraassuenkleliais">
    <w:name w:val="List Bullet"/>
    <w:basedOn w:val="prastasis"/>
    <w:rsid w:val="00D92D7A"/>
    <w:pPr>
      <w:tabs>
        <w:tab w:val="left" w:pos="862"/>
      </w:tabs>
      <w:spacing w:after="120"/>
      <w:jc w:val="both"/>
    </w:pPr>
    <w:rPr>
      <w:szCs w:val="20"/>
    </w:rPr>
  </w:style>
  <w:style w:type="character" w:customStyle="1" w:styleId="CharChar1">
    <w:name w:val="Char Char1"/>
    <w:rsid w:val="00D92D7A"/>
    <w:rPr>
      <w:lang w:val="lt-LT" w:eastAsia="en-US" w:bidi="ar-SA"/>
    </w:rPr>
  </w:style>
  <w:style w:type="character" w:customStyle="1" w:styleId="BodyTextChar0">
    <w:name w:val="Body Text Char"/>
    <w:rsid w:val="00D92D7A"/>
    <w:rPr>
      <w:sz w:val="24"/>
      <w:lang w:val="lt-LT"/>
    </w:rPr>
  </w:style>
  <w:style w:type="paragraph" w:customStyle="1" w:styleId="MAZAS0">
    <w:name w:val="MAZAS"/>
    <w:rsid w:val="00D92D7A"/>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character" w:customStyle="1" w:styleId="BodytextChar">
    <w:name w:val="Body text Char"/>
    <w:link w:val="Pagrindinistekstas1"/>
    <w:rsid w:val="00D92D7A"/>
    <w:rPr>
      <w:rFonts w:ascii="TimesLT" w:eastAsia="Times New Roman" w:hAnsi="TimesLT" w:cs="Times New Roman"/>
      <w:sz w:val="20"/>
      <w:szCs w:val="20"/>
      <w:lang w:val="en-US"/>
    </w:rPr>
  </w:style>
  <w:style w:type="character" w:customStyle="1" w:styleId="tblrowlbl">
    <w:name w:val="tblrowlbl"/>
    <w:rsid w:val="00D92D7A"/>
  </w:style>
  <w:style w:type="paragraph" w:customStyle="1" w:styleId="Patvirtinta">
    <w:name w:val="Patvirtinta"/>
    <w:rsid w:val="00D92D7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DiagramaDiagramaCharCharDiagramaCharCharDiagrama1CharCharDiagramaDiagramaCharCharDiagramaCharChar1DiagramaCharChar">
    <w:name w:val="Diagrama Diagrama Char Char Diagrama Char Char Diagrama1 Char Char Diagrama Diagrama Char Char Diagrama Char Char1 Diagrama Char Char"/>
    <w:basedOn w:val="prastasis"/>
    <w:rsid w:val="00D92D7A"/>
    <w:pPr>
      <w:spacing w:after="160" w:line="240" w:lineRule="exact"/>
    </w:pPr>
    <w:rPr>
      <w:rFonts w:ascii="Tahoma" w:hAnsi="Tahoma"/>
      <w:sz w:val="20"/>
      <w:szCs w:val="20"/>
      <w:lang w:val="en-US"/>
    </w:rPr>
  </w:style>
  <w:style w:type="character" w:customStyle="1" w:styleId="FontStyle23">
    <w:name w:val="Font Style23"/>
    <w:rsid w:val="00D92D7A"/>
    <w:rPr>
      <w:rFonts w:ascii="Times New Roman" w:hAnsi="Times New Roman" w:cs="Times New Roman" w:hint="default"/>
      <w:sz w:val="20"/>
    </w:rPr>
  </w:style>
  <w:style w:type="character" w:customStyle="1" w:styleId="normal-h">
    <w:name w:val="normal-h"/>
    <w:rsid w:val="00D92D7A"/>
  </w:style>
  <w:style w:type="paragraph" w:customStyle="1" w:styleId="Style14">
    <w:name w:val="Style14"/>
    <w:basedOn w:val="prastasis"/>
    <w:rsid w:val="00D92D7A"/>
    <w:pPr>
      <w:widowControl w:val="0"/>
      <w:autoSpaceDE w:val="0"/>
      <w:autoSpaceDN w:val="0"/>
      <w:adjustRightInd w:val="0"/>
      <w:spacing w:line="259" w:lineRule="exact"/>
      <w:jc w:val="both"/>
    </w:pPr>
    <w:rPr>
      <w:lang w:val="en-US"/>
    </w:rPr>
  </w:style>
  <w:style w:type="paragraph" w:styleId="Sraopastraipa">
    <w:name w:val="List Paragraph"/>
    <w:basedOn w:val="prastasis"/>
    <w:link w:val="SraopastraipaDiagrama"/>
    <w:uiPriority w:val="34"/>
    <w:qFormat/>
    <w:rsid w:val="00D92D7A"/>
    <w:pPr>
      <w:ind w:left="1296"/>
    </w:pPr>
    <w:rPr>
      <w:lang w:val="en-GB"/>
    </w:rPr>
  </w:style>
  <w:style w:type="character" w:customStyle="1" w:styleId="PaprastasistekstasDiagrama">
    <w:name w:val="Paprastasis tekstas Diagrama"/>
    <w:link w:val="Paprastasistekstas"/>
    <w:rsid w:val="00D92D7A"/>
    <w:rPr>
      <w:rFonts w:ascii="Courier New" w:eastAsia="Calibri" w:hAnsi="Courier New"/>
      <w:sz w:val="24"/>
    </w:rPr>
  </w:style>
  <w:style w:type="paragraph" w:styleId="Paprastasistekstas">
    <w:name w:val="Plain Text"/>
    <w:basedOn w:val="prastasis"/>
    <w:link w:val="PaprastasistekstasDiagrama"/>
    <w:rsid w:val="00D92D7A"/>
    <w:rPr>
      <w:rFonts w:ascii="Courier New" w:eastAsia="Calibri" w:hAnsi="Courier New" w:cstheme="minorBidi"/>
      <w:szCs w:val="22"/>
    </w:rPr>
  </w:style>
  <w:style w:type="character" w:customStyle="1" w:styleId="PaprastasistekstasDiagrama1">
    <w:name w:val="Paprastasis tekstas Diagrama1"/>
    <w:basedOn w:val="Numatytasispastraiposriftas"/>
    <w:uiPriority w:val="99"/>
    <w:semiHidden/>
    <w:rsid w:val="00D92D7A"/>
    <w:rPr>
      <w:rFonts w:ascii="Consolas" w:eastAsia="Times New Roman" w:hAnsi="Consolas" w:cs="Consolas"/>
      <w:sz w:val="21"/>
      <w:szCs w:val="21"/>
    </w:rPr>
  </w:style>
  <w:style w:type="character" w:styleId="Vietosrezervavimoenklotekstas">
    <w:name w:val="Placeholder Text"/>
    <w:basedOn w:val="Numatytasispastraiposriftas"/>
    <w:uiPriority w:val="99"/>
    <w:semiHidden/>
    <w:rsid w:val="001F3A30"/>
    <w:rPr>
      <w:color w:val="808080"/>
    </w:rPr>
  </w:style>
  <w:style w:type="numbering" w:customStyle="1" w:styleId="Sraonra1">
    <w:name w:val="Sąrašo nėra1"/>
    <w:next w:val="Sraonra"/>
    <w:uiPriority w:val="99"/>
    <w:semiHidden/>
    <w:unhideWhenUsed/>
    <w:rsid w:val="00230D0C"/>
  </w:style>
  <w:style w:type="character" w:customStyle="1" w:styleId="apple-style-span">
    <w:name w:val="apple-style-span"/>
    <w:rsid w:val="00230D0C"/>
  </w:style>
  <w:style w:type="character" w:customStyle="1" w:styleId="apple-converted-space">
    <w:name w:val="apple-converted-space"/>
    <w:rsid w:val="00230D0C"/>
  </w:style>
  <w:style w:type="paragraph" w:customStyle="1" w:styleId="Sraopastraipa10">
    <w:name w:val="Sąrao pastraipa1"/>
    <w:basedOn w:val="prastasis"/>
    <w:rsid w:val="00230D0C"/>
    <w:pPr>
      <w:tabs>
        <w:tab w:val="left" w:pos="1296"/>
      </w:tabs>
      <w:suppressAutoHyphens/>
      <w:spacing w:after="200" w:line="276" w:lineRule="auto"/>
      <w:ind w:left="720"/>
    </w:pPr>
    <w:rPr>
      <w:rFonts w:ascii="Calibri" w:eastAsia="WenQuanYi Micro Hei" w:hAnsi="Calibri" w:cs="DejaVu Sans"/>
      <w:kern w:val="2"/>
      <w:sz w:val="22"/>
      <w:szCs w:val="22"/>
      <w:lang w:eastAsia="ar-SA"/>
    </w:rPr>
  </w:style>
  <w:style w:type="paragraph" w:customStyle="1" w:styleId="ListParagraph1">
    <w:name w:val="List Paragraph1"/>
    <w:basedOn w:val="prastasis"/>
    <w:rsid w:val="00230D0C"/>
    <w:pPr>
      <w:tabs>
        <w:tab w:val="left" w:pos="1296"/>
      </w:tabs>
      <w:suppressAutoHyphens/>
      <w:spacing w:after="200" w:line="276" w:lineRule="auto"/>
      <w:ind w:left="720"/>
    </w:pPr>
    <w:rPr>
      <w:rFonts w:ascii="Calibri" w:eastAsia="WenQuanYi Micro Hei" w:hAnsi="Calibri" w:cs="DejaVu Sans"/>
      <w:kern w:val="2"/>
      <w:sz w:val="22"/>
      <w:szCs w:val="22"/>
      <w:lang w:eastAsia="ar-SA"/>
    </w:rPr>
  </w:style>
  <w:style w:type="table" w:customStyle="1" w:styleId="Lentelstinklelis1">
    <w:name w:val="Lentelės tinklelis1"/>
    <w:basedOn w:val="prastojilentel"/>
    <w:next w:val="Lentelstinklelis"/>
    <w:uiPriority w:val="59"/>
    <w:rsid w:val="00230D0C"/>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ypewriter">
    <w:name w:val="Typewriter"/>
    <w:rsid w:val="00656872"/>
    <w:rPr>
      <w:rFonts w:ascii="Courier New" w:hAnsi="Courier New"/>
      <w:sz w:val="20"/>
      <w:szCs w:val="20"/>
    </w:rPr>
  </w:style>
  <w:style w:type="character" w:customStyle="1" w:styleId="SraopastraipaDiagrama">
    <w:name w:val="Sąrašo pastraipa Diagrama"/>
    <w:link w:val="Sraopastraipa"/>
    <w:uiPriority w:val="34"/>
    <w:locked/>
    <w:rsid w:val="002E74E0"/>
    <w:rPr>
      <w:rFonts w:ascii="Times New Roman" w:eastAsia="Times New Roman" w:hAnsi="Times New Roman" w:cs="Times New Roman"/>
      <w:sz w:val="24"/>
      <w:szCs w:val="24"/>
      <w:lang w:val="en-GB"/>
    </w:rPr>
  </w:style>
  <w:style w:type="character" w:customStyle="1" w:styleId="Temosantrat2">
    <w:name w:val="Temos antraštė #2"/>
    <w:rsid w:val="0057558D"/>
    <w:rPr>
      <w:rFonts w:ascii="Times New Roman" w:hAnsi="Times New Roman" w:cs="Times New Roman"/>
      <w:b w:val="0"/>
      <w:bCs w:val="0"/>
      <w:spacing w:val="0"/>
      <w:sz w:val="19"/>
      <w:szCs w:val="19"/>
      <w:u w:val="single"/>
      <w:shd w:val="clear" w:color="auto" w:fill="FFFFFF"/>
    </w:rPr>
  </w:style>
  <w:style w:type="character" w:customStyle="1" w:styleId="Temosantrat234">
    <w:name w:val="Temos antraštė #234"/>
    <w:rsid w:val="0057558D"/>
    <w:rPr>
      <w:rFonts w:ascii="Times New Roman" w:hAnsi="Times New Roman" w:cs="Times New Roman"/>
      <w:b w:val="0"/>
      <w:bCs w:val="0"/>
      <w:spacing w:val="0"/>
      <w:sz w:val="19"/>
      <w:szCs w:val="19"/>
      <w:shd w:val="clear" w:color="auto" w:fill="FFFFFF"/>
    </w:rPr>
  </w:style>
  <w:style w:type="character" w:customStyle="1" w:styleId="PagrindinistekstasPusjuodis">
    <w:name w:val="Pagrindinis tekstas + Pusjuodis"/>
    <w:rsid w:val="0057558D"/>
    <w:rPr>
      <w:b/>
      <w:bCs/>
      <w:shd w:val="clear" w:color="auto" w:fill="FFFFFF"/>
    </w:rPr>
  </w:style>
  <w:style w:type="character" w:customStyle="1" w:styleId="PagrindinistekstasPusjuodis41">
    <w:name w:val="Pagrindinis tekstas + Pusjuodis41"/>
    <w:rsid w:val="0057558D"/>
    <w:rPr>
      <w:b/>
      <w:bCs/>
      <w:sz w:val="19"/>
      <w:szCs w:val="19"/>
      <w:shd w:val="clear" w:color="auto" w:fill="FFFFFF"/>
    </w:rPr>
  </w:style>
  <w:style w:type="character" w:customStyle="1" w:styleId="PagrindinistekstasPusjuodis40">
    <w:name w:val="Pagrindinis tekstas + Pusjuodis40"/>
    <w:rsid w:val="0057558D"/>
    <w:rPr>
      <w:b/>
      <w:bCs/>
      <w:noProof/>
      <w:sz w:val="19"/>
      <w:szCs w:val="19"/>
      <w:shd w:val="clear" w:color="auto" w:fill="FFFFFF"/>
    </w:rPr>
  </w:style>
  <w:style w:type="character" w:customStyle="1" w:styleId="Temosantrat20">
    <w:name w:val="Temos antraštė #2_"/>
    <w:link w:val="Temosantrat21"/>
    <w:rsid w:val="0057558D"/>
    <w:rPr>
      <w:b/>
      <w:bCs/>
      <w:sz w:val="19"/>
      <w:szCs w:val="19"/>
      <w:shd w:val="clear" w:color="auto" w:fill="FFFFFF"/>
    </w:rPr>
  </w:style>
  <w:style w:type="paragraph" w:customStyle="1" w:styleId="Temosantrat21">
    <w:name w:val="Temos antraštė #21"/>
    <w:basedOn w:val="prastasis"/>
    <w:link w:val="Temosantrat20"/>
    <w:rsid w:val="0057558D"/>
    <w:pPr>
      <w:shd w:val="clear" w:color="auto" w:fill="FFFFFF"/>
      <w:spacing w:before="420" w:after="300" w:line="240" w:lineRule="atLeast"/>
      <w:jc w:val="both"/>
      <w:outlineLvl w:val="1"/>
    </w:pPr>
    <w:rPr>
      <w:rFonts w:asciiTheme="minorHAnsi" w:eastAsiaTheme="minorHAnsi" w:hAnsiTheme="minorHAnsi" w:cstheme="minorBidi"/>
      <w:b/>
      <w:bCs/>
      <w:sz w:val="19"/>
      <w:szCs w:val="19"/>
    </w:rPr>
  </w:style>
  <w:style w:type="character" w:customStyle="1" w:styleId="Pagrindinistekstas20">
    <w:name w:val="Pagrindinis tekstas2"/>
    <w:rsid w:val="0057558D"/>
    <w:rPr>
      <w:sz w:val="19"/>
      <w:szCs w:val="19"/>
      <w:u w:val="single"/>
      <w:shd w:val="clear" w:color="auto" w:fill="FFFFFF"/>
    </w:rPr>
  </w:style>
  <w:style w:type="character" w:customStyle="1" w:styleId="PagrindinistekstasPusjuodis39">
    <w:name w:val="Pagrindinis tekstas + Pusjuodis39"/>
    <w:rsid w:val="0057558D"/>
    <w:rPr>
      <w:b/>
      <w:bCs/>
      <w:sz w:val="19"/>
      <w:szCs w:val="19"/>
      <w:shd w:val="clear" w:color="auto" w:fill="FFFFFF"/>
    </w:rPr>
  </w:style>
  <w:style w:type="character" w:customStyle="1" w:styleId="PagrindinistekstasPusjuodis38">
    <w:name w:val="Pagrindinis tekstas + Pusjuodis38"/>
    <w:rsid w:val="0057558D"/>
    <w:rPr>
      <w:b/>
      <w:bCs/>
      <w:noProof/>
      <w:sz w:val="19"/>
      <w:szCs w:val="19"/>
      <w:shd w:val="clear" w:color="auto" w:fill="FFFFFF"/>
    </w:rPr>
  </w:style>
  <w:style w:type="character" w:customStyle="1" w:styleId="PagrindinistekstasPusjuodis37">
    <w:name w:val="Pagrindinis tekstas + Pusjuodis37"/>
    <w:rsid w:val="0057558D"/>
    <w:rPr>
      <w:b/>
      <w:bCs/>
      <w:sz w:val="19"/>
      <w:szCs w:val="19"/>
      <w:shd w:val="clear" w:color="auto" w:fill="FFFFFF"/>
    </w:rPr>
  </w:style>
  <w:style w:type="character" w:customStyle="1" w:styleId="PagrindinistekstasPusjuodis36">
    <w:name w:val="Pagrindinis tekstas + Pusjuodis36"/>
    <w:rsid w:val="0057558D"/>
    <w:rPr>
      <w:b/>
      <w:bCs/>
      <w:noProof/>
      <w:sz w:val="19"/>
      <w:szCs w:val="19"/>
      <w:shd w:val="clear" w:color="auto" w:fill="FFFFFF"/>
    </w:rPr>
  </w:style>
  <w:style w:type="character" w:customStyle="1" w:styleId="LLCTekstas">
    <w:name w:val="LLCTekstas"/>
    <w:rsid w:val="0057558D"/>
  </w:style>
  <w:style w:type="paragraph" w:styleId="Betarp">
    <w:name w:val="No Spacing"/>
    <w:uiPriority w:val="1"/>
    <w:qFormat/>
    <w:rsid w:val="004E62A1"/>
    <w:pPr>
      <w:spacing w:after="0" w:line="240" w:lineRule="auto"/>
    </w:pPr>
    <w:rPr>
      <w:rFonts w:ascii="Times New Roman" w:eastAsia="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38077">
      <w:bodyDiv w:val="1"/>
      <w:marLeft w:val="0"/>
      <w:marRight w:val="0"/>
      <w:marTop w:val="0"/>
      <w:marBottom w:val="0"/>
      <w:divBdr>
        <w:top w:val="none" w:sz="0" w:space="0" w:color="auto"/>
        <w:left w:val="none" w:sz="0" w:space="0" w:color="auto"/>
        <w:bottom w:val="none" w:sz="0" w:space="0" w:color="auto"/>
        <w:right w:val="none" w:sz="0" w:space="0" w:color="auto"/>
      </w:divBdr>
    </w:div>
    <w:div w:id="157037173">
      <w:bodyDiv w:val="1"/>
      <w:marLeft w:val="0"/>
      <w:marRight w:val="0"/>
      <w:marTop w:val="0"/>
      <w:marBottom w:val="0"/>
      <w:divBdr>
        <w:top w:val="none" w:sz="0" w:space="0" w:color="auto"/>
        <w:left w:val="none" w:sz="0" w:space="0" w:color="auto"/>
        <w:bottom w:val="none" w:sz="0" w:space="0" w:color="auto"/>
        <w:right w:val="none" w:sz="0" w:space="0" w:color="auto"/>
      </w:divBdr>
    </w:div>
    <w:div w:id="313071695">
      <w:bodyDiv w:val="1"/>
      <w:marLeft w:val="0"/>
      <w:marRight w:val="0"/>
      <w:marTop w:val="0"/>
      <w:marBottom w:val="0"/>
      <w:divBdr>
        <w:top w:val="none" w:sz="0" w:space="0" w:color="auto"/>
        <w:left w:val="none" w:sz="0" w:space="0" w:color="auto"/>
        <w:bottom w:val="none" w:sz="0" w:space="0" w:color="auto"/>
        <w:right w:val="none" w:sz="0" w:space="0" w:color="auto"/>
      </w:divBdr>
    </w:div>
    <w:div w:id="348213756">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537360131">
      <w:bodyDiv w:val="1"/>
      <w:marLeft w:val="0"/>
      <w:marRight w:val="0"/>
      <w:marTop w:val="0"/>
      <w:marBottom w:val="0"/>
      <w:divBdr>
        <w:top w:val="none" w:sz="0" w:space="0" w:color="auto"/>
        <w:left w:val="none" w:sz="0" w:space="0" w:color="auto"/>
        <w:bottom w:val="none" w:sz="0" w:space="0" w:color="auto"/>
        <w:right w:val="none" w:sz="0" w:space="0" w:color="auto"/>
      </w:divBdr>
    </w:div>
    <w:div w:id="761607469">
      <w:bodyDiv w:val="1"/>
      <w:marLeft w:val="0"/>
      <w:marRight w:val="0"/>
      <w:marTop w:val="0"/>
      <w:marBottom w:val="0"/>
      <w:divBdr>
        <w:top w:val="none" w:sz="0" w:space="0" w:color="auto"/>
        <w:left w:val="none" w:sz="0" w:space="0" w:color="auto"/>
        <w:bottom w:val="none" w:sz="0" w:space="0" w:color="auto"/>
        <w:right w:val="none" w:sz="0" w:space="0" w:color="auto"/>
      </w:divBdr>
    </w:div>
    <w:div w:id="803423277">
      <w:bodyDiv w:val="1"/>
      <w:marLeft w:val="0"/>
      <w:marRight w:val="0"/>
      <w:marTop w:val="0"/>
      <w:marBottom w:val="0"/>
      <w:divBdr>
        <w:top w:val="none" w:sz="0" w:space="0" w:color="auto"/>
        <w:left w:val="none" w:sz="0" w:space="0" w:color="auto"/>
        <w:bottom w:val="none" w:sz="0" w:space="0" w:color="auto"/>
        <w:right w:val="none" w:sz="0" w:space="0" w:color="auto"/>
      </w:divBdr>
    </w:div>
    <w:div w:id="892890023">
      <w:bodyDiv w:val="1"/>
      <w:marLeft w:val="0"/>
      <w:marRight w:val="0"/>
      <w:marTop w:val="0"/>
      <w:marBottom w:val="0"/>
      <w:divBdr>
        <w:top w:val="none" w:sz="0" w:space="0" w:color="auto"/>
        <w:left w:val="none" w:sz="0" w:space="0" w:color="auto"/>
        <w:bottom w:val="none" w:sz="0" w:space="0" w:color="auto"/>
        <w:right w:val="none" w:sz="0" w:space="0" w:color="auto"/>
      </w:divBdr>
    </w:div>
    <w:div w:id="897743809">
      <w:bodyDiv w:val="1"/>
      <w:marLeft w:val="0"/>
      <w:marRight w:val="0"/>
      <w:marTop w:val="0"/>
      <w:marBottom w:val="0"/>
      <w:divBdr>
        <w:top w:val="none" w:sz="0" w:space="0" w:color="auto"/>
        <w:left w:val="none" w:sz="0" w:space="0" w:color="auto"/>
        <w:bottom w:val="none" w:sz="0" w:space="0" w:color="auto"/>
        <w:right w:val="none" w:sz="0" w:space="0" w:color="auto"/>
      </w:divBdr>
    </w:div>
    <w:div w:id="1004280493">
      <w:bodyDiv w:val="1"/>
      <w:marLeft w:val="0"/>
      <w:marRight w:val="0"/>
      <w:marTop w:val="0"/>
      <w:marBottom w:val="0"/>
      <w:divBdr>
        <w:top w:val="none" w:sz="0" w:space="0" w:color="auto"/>
        <w:left w:val="none" w:sz="0" w:space="0" w:color="auto"/>
        <w:bottom w:val="none" w:sz="0" w:space="0" w:color="auto"/>
        <w:right w:val="none" w:sz="0" w:space="0" w:color="auto"/>
      </w:divBdr>
    </w:div>
    <w:div w:id="1042049239">
      <w:bodyDiv w:val="1"/>
      <w:marLeft w:val="0"/>
      <w:marRight w:val="0"/>
      <w:marTop w:val="0"/>
      <w:marBottom w:val="0"/>
      <w:divBdr>
        <w:top w:val="none" w:sz="0" w:space="0" w:color="auto"/>
        <w:left w:val="none" w:sz="0" w:space="0" w:color="auto"/>
        <w:bottom w:val="none" w:sz="0" w:space="0" w:color="auto"/>
        <w:right w:val="none" w:sz="0" w:space="0" w:color="auto"/>
      </w:divBdr>
    </w:div>
    <w:div w:id="1229922931">
      <w:bodyDiv w:val="1"/>
      <w:marLeft w:val="0"/>
      <w:marRight w:val="0"/>
      <w:marTop w:val="0"/>
      <w:marBottom w:val="0"/>
      <w:divBdr>
        <w:top w:val="none" w:sz="0" w:space="0" w:color="auto"/>
        <w:left w:val="none" w:sz="0" w:space="0" w:color="auto"/>
        <w:bottom w:val="none" w:sz="0" w:space="0" w:color="auto"/>
        <w:right w:val="none" w:sz="0" w:space="0" w:color="auto"/>
      </w:divBdr>
    </w:div>
    <w:div w:id="1620990750">
      <w:bodyDiv w:val="1"/>
      <w:marLeft w:val="0"/>
      <w:marRight w:val="0"/>
      <w:marTop w:val="0"/>
      <w:marBottom w:val="0"/>
      <w:divBdr>
        <w:top w:val="none" w:sz="0" w:space="0" w:color="auto"/>
        <w:left w:val="none" w:sz="0" w:space="0" w:color="auto"/>
        <w:bottom w:val="none" w:sz="0" w:space="0" w:color="auto"/>
        <w:right w:val="none" w:sz="0" w:space="0" w:color="auto"/>
      </w:divBdr>
    </w:div>
    <w:div w:id="1729038651">
      <w:bodyDiv w:val="1"/>
      <w:marLeft w:val="0"/>
      <w:marRight w:val="0"/>
      <w:marTop w:val="0"/>
      <w:marBottom w:val="0"/>
      <w:divBdr>
        <w:top w:val="none" w:sz="0" w:space="0" w:color="auto"/>
        <w:left w:val="none" w:sz="0" w:space="0" w:color="auto"/>
        <w:bottom w:val="none" w:sz="0" w:space="0" w:color="auto"/>
        <w:right w:val="none" w:sz="0" w:space="0" w:color="auto"/>
      </w:divBdr>
    </w:div>
    <w:div w:id="1880700257">
      <w:bodyDiv w:val="1"/>
      <w:marLeft w:val="0"/>
      <w:marRight w:val="0"/>
      <w:marTop w:val="0"/>
      <w:marBottom w:val="0"/>
      <w:divBdr>
        <w:top w:val="none" w:sz="0" w:space="0" w:color="auto"/>
        <w:left w:val="none" w:sz="0" w:space="0" w:color="auto"/>
        <w:bottom w:val="none" w:sz="0" w:space="0" w:color="auto"/>
        <w:right w:val="none" w:sz="0" w:space="0" w:color="auto"/>
      </w:divBdr>
      <w:divsChild>
        <w:div w:id="1498421418">
          <w:marLeft w:val="0"/>
          <w:marRight w:val="0"/>
          <w:marTop w:val="0"/>
          <w:marBottom w:val="0"/>
          <w:divBdr>
            <w:top w:val="none" w:sz="0" w:space="0" w:color="auto"/>
            <w:left w:val="none" w:sz="0" w:space="0" w:color="auto"/>
            <w:bottom w:val="none" w:sz="0" w:space="0" w:color="auto"/>
            <w:right w:val="none" w:sz="0" w:space="0" w:color="auto"/>
          </w:divBdr>
        </w:div>
        <w:div w:id="1139298033">
          <w:marLeft w:val="0"/>
          <w:marRight w:val="0"/>
          <w:marTop w:val="0"/>
          <w:marBottom w:val="0"/>
          <w:divBdr>
            <w:top w:val="none" w:sz="0" w:space="0" w:color="auto"/>
            <w:left w:val="none" w:sz="0" w:space="0" w:color="auto"/>
            <w:bottom w:val="none" w:sz="0" w:space="0" w:color="auto"/>
            <w:right w:val="none" w:sz="0" w:space="0" w:color="auto"/>
          </w:divBdr>
        </w:div>
        <w:div w:id="517813955">
          <w:marLeft w:val="0"/>
          <w:marRight w:val="0"/>
          <w:marTop w:val="0"/>
          <w:marBottom w:val="0"/>
          <w:divBdr>
            <w:top w:val="none" w:sz="0" w:space="0" w:color="auto"/>
            <w:left w:val="none" w:sz="0" w:space="0" w:color="auto"/>
            <w:bottom w:val="none" w:sz="0" w:space="0" w:color="auto"/>
            <w:right w:val="none" w:sz="0" w:space="0" w:color="auto"/>
          </w:divBdr>
        </w:div>
        <w:div w:id="2145850150">
          <w:marLeft w:val="0"/>
          <w:marRight w:val="0"/>
          <w:marTop w:val="0"/>
          <w:marBottom w:val="0"/>
          <w:divBdr>
            <w:top w:val="none" w:sz="0" w:space="0" w:color="auto"/>
            <w:left w:val="none" w:sz="0" w:space="0" w:color="auto"/>
            <w:bottom w:val="none" w:sz="0" w:space="0" w:color="auto"/>
            <w:right w:val="none" w:sz="0" w:space="0" w:color="auto"/>
          </w:divBdr>
        </w:div>
        <w:div w:id="779951494">
          <w:marLeft w:val="0"/>
          <w:marRight w:val="0"/>
          <w:marTop w:val="0"/>
          <w:marBottom w:val="0"/>
          <w:divBdr>
            <w:top w:val="none" w:sz="0" w:space="0" w:color="auto"/>
            <w:left w:val="none" w:sz="0" w:space="0" w:color="auto"/>
            <w:bottom w:val="none" w:sz="0" w:space="0" w:color="auto"/>
            <w:right w:val="none" w:sz="0" w:space="0" w:color="auto"/>
          </w:divBdr>
        </w:div>
        <w:div w:id="863442691">
          <w:marLeft w:val="0"/>
          <w:marRight w:val="0"/>
          <w:marTop w:val="0"/>
          <w:marBottom w:val="0"/>
          <w:divBdr>
            <w:top w:val="none" w:sz="0" w:space="0" w:color="auto"/>
            <w:left w:val="none" w:sz="0" w:space="0" w:color="auto"/>
            <w:bottom w:val="none" w:sz="0" w:space="0" w:color="auto"/>
            <w:right w:val="none" w:sz="0" w:space="0" w:color="auto"/>
          </w:divBdr>
        </w:div>
        <w:div w:id="1813476202">
          <w:marLeft w:val="0"/>
          <w:marRight w:val="0"/>
          <w:marTop w:val="0"/>
          <w:marBottom w:val="0"/>
          <w:divBdr>
            <w:top w:val="none" w:sz="0" w:space="0" w:color="auto"/>
            <w:left w:val="none" w:sz="0" w:space="0" w:color="auto"/>
            <w:bottom w:val="none" w:sz="0" w:space="0" w:color="auto"/>
            <w:right w:val="none" w:sz="0" w:space="0" w:color="auto"/>
          </w:divBdr>
        </w:div>
        <w:div w:id="1534029106">
          <w:marLeft w:val="0"/>
          <w:marRight w:val="0"/>
          <w:marTop w:val="0"/>
          <w:marBottom w:val="0"/>
          <w:divBdr>
            <w:top w:val="none" w:sz="0" w:space="0" w:color="auto"/>
            <w:left w:val="none" w:sz="0" w:space="0" w:color="auto"/>
            <w:bottom w:val="none" w:sz="0" w:space="0" w:color="auto"/>
            <w:right w:val="none" w:sz="0" w:space="0" w:color="auto"/>
          </w:divBdr>
        </w:div>
        <w:div w:id="976229832">
          <w:marLeft w:val="0"/>
          <w:marRight w:val="0"/>
          <w:marTop w:val="0"/>
          <w:marBottom w:val="0"/>
          <w:divBdr>
            <w:top w:val="none" w:sz="0" w:space="0" w:color="auto"/>
            <w:left w:val="none" w:sz="0" w:space="0" w:color="auto"/>
            <w:bottom w:val="none" w:sz="0" w:space="0" w:color="auto"/>
            <w:right w:val="none" w:sz="0" w:space="0" w:color="auto"/>
          </w:divBdr>
        </w:div>
        <w:div w:id="880628669">
          <w:marLeft w:val="0"/>
          <w:marRight w:val="0"/>
          <w:marTop w:val="0"/>
          <w:marBottom w:val="0"/>
          <w:divBdr>
            <w:top w:val="none" w:sz="0" w:space="0" w:color="auto"/>
            <w:left w:val="none" w:sz="0" w:space="0" w:color="auto"/>
            <w:bottom w:val="none" w:sz="0" w:space="0" w:color="auto"/>
            <w:right w:val="none" w:sz="0" w:space="0" w:color="auto"/>
          </w:divBdr>
        </w:div>
        <w:div w:id="512452841">
          <w:marLeft w:val="0"/>
          <w:marRight w:val="0"/>
          <w:marTop w:val="0"/>
          <w:marBottom w:val="0"/>
          <w:divBdr>
            <w:top w:val="none" w:sz="0" w:space="0" w:color="auto"/>
            <w:left w:val="none" w:sz="0" w:space="0" w:color="auto"/>
            <w:bottom w:val="none" w:sz="0" w:space="0" w:color="auto"/>
            <w:right w:val="none" w:sz="0" w:space="0" w:color="auto"/>
          </w:divBdr>
        </w:div>
        <w:div w:id="1487821420">
          <w:marLeft w:val="0"/>
          <w:marRight w:val="0"/>
          <w:marTop w:val="0"/>
          <w:marBottom w:val="0"/>
          <w:divBdr>
            <w:top w:val="none" w:sz="0" w:space="0" w:color="auto"/>
            <w:left w:val="none" w:sz="0" w:space="0" w:color="auto"/>
            <w:bottom w:val="none" w:sz="0" w:space="0" w:color="auto"/>
            <w:right w:val="none" w:sz="0" w:space="0" w:color="auto"/>
          </w:divBdr>
        </w:div>
        <w:div w:id="1534271038">
          <w:marLeft w:val="0"/>
          <w:marRight w:val="0"/>
          <w:marTop w:val="0"/>
          <w:marBottom w:val="0"/>
          <w:divBdr>
            <w:top w:val="none" w:sz="0" w:space="0" w:color="auto"/>
            <w:left w:val="none" w:sz="0" w:space="0" w:color="auto"/>
            <w:bottom w:val="none" w:sz="0" w:space="0" w:color="auto"/>
            <w:right w:val="none" w:sz="0" w:space="0" w:color="auto"/>
          </w:divBdr>
        </w:div>
        <w:div w:id="964852305">
          <w:marLeft w:val="0"/>
          <w:marRight w:val="0"/>
          <w:marTop w:val="0"/>
          <w:marBottom w:val="0"/>
          <w:divBdr>
            <w:top w:val="none" w:sz="0" w:space="0" w:color="auto"/>
            <w:left w:val="none" w:sz="0" w:space="0" w:color="auto"/>
            <w:bottom w:val="none" w:sz="0" w:space="0" w:color="auto"/>
            <w:right w:val="none" w:sz="0" w:space="0" w:color="auto"/>
          </w:divBdr>
        </w:div>
        <w:div w:id="260261501">
          <w:marLeft w:val="0"/>
          <w:marRight w:val="0"/>
          <w:marTop w:val="0"/>
          <w:marBottom w:val="0"/>
          <w:divBdr>
            <w:top w:val="none" w:sz="0" w:space="0" w:color="auto"/>
            <w:left w:val="none" w:sz="0" w:space="0" w:color="auto"/>
            <w:bottom w:val="none" w:sz="0" w:space="0" w:color="auto"/>
            <w:right w:val="none" w:sz="0" w:space="0" w:color="auto"/>
          </w:divBdr>
        </w:div>
        <w:div w:id="1409814020">
          <w:marLeft w:val="0"/>
          <w:marRight w:val="0"/>
          <w:marTop w:val="0"/>
          <w:marBottom w:val="0"/>
          <w:divBdr>
            <w:top w:val="none" w:sz="0" w:space="0" w:color="auto"/>
            <w:left w:val="none" w:sz="0" w:space="0" w:color="auto"/>
            <w:bottom w:val="none" w:sz="0" w:space="0" w:color="auto"/>
            <w:right w:val="none" w:sz="0" w:space="0" w:color="auto"/>
          </w:divBdr>
        </w:div>
        <w:div w:id="1068765485">
          <w:marLeft w:val="0"/>
          <w:marRight w:val="0"/>
          <w:marTop w:val="0"/>
          <w:marBottom w:val="0"/>
          <w:divBdr>
            <w:top w:val="none" w:sz="0" w:space="0" w:color="auto"/>
            <w:left w:val="none" w:sz="0" w:space="0" w:color="auto"/>
            <w:bottom w:val="none" w:sz="0" w:space="0" w:color="auto"/>
            <w:right w:val="none" w:sz="0" w:space="0" w:color="auto"/>
          </w:divBdr>
        </w:div>
        <w:div w:id="1744527753">
          <w:marLeft w:val="0"/>
          <w:marRight w:val="0"/>
          <w:marTop w:val="0"/>
          <w:marBottom w:val="0"/>
          <w:divBdr>
            <w:top w:val="none" w:sz="0" w:space="0" w:color="auto"/>
            <w:left w:val="none" w:sz="0" w:space="0" w:color="auto"/>
            <w:bottom w:val="none" w:sz="0" w:space="0" w:color="auto"/>
            <w:right w:val="none" w:sz="0" w:space="0" w:color="auto"/>
          </w:divBdr>
        </w:div>
        <w:div w:id="1775130873">
          <w:marLeft w:val="0"/>
          <w:marRight w:val="0"/>
          <w:marTop w:val="0"/>
          <w:marBottom w:val="0"/>
          <w:divBdr>
            <w:top w:val="none" w:sz="0" w:space="0" w:color="auto"/>
            <w:left w:val="none" w:sz="0" w:space="0" w:color="auto"/>
            <w:bottom w:val="none" w:sz="0" w:space="0" w:color="auto"/>
            <w:right w:val="none" w:sz="0" w:space="0" w:color="auto"/>
          </w:divBdr>
        </w:div>
        <w:div w:id="1817724642">
          <w:marLeft w:val="0"/>
          <w:marRight w:val="0"/>
          <w:marTop w:val="0"/>
          <w:marBottom w:val="0"/>
          <w:divBdr>
            <w:top w:val="none" w:sz="0" w:space="0" w:color="auto"/>
            <w:left w:val="none" w:sz="0" w:space="0" w:color="auto"/>
            <w:bottom w:val="none" w:sz="0" w:space="0" w:color="auto"/>
            <w:right w:val="none" w:sz="0" w:space="0" w:color="auto"/>
          </w:divBdr>
        </w:div>
        <w:div w:id="1835535943">
          <w:marLeft w:val="0"/>
          <w:marRight w:val="0"/>
          <w:marTop w:val="0"/>
          <w:marBottom w:val="0"/>
          <w:divBdr>
            <w:top w:val="none" w:sz="0" w:space="0" w:color="auto"/>
            <w:left w:val="none" w:sz="0" w:space="0" w:color="auto"/>
            <w:bottom w:val="none" w:sz="0" w:space="0" w:color="auto"/>
            <w:right w:val="none" w:sz="0" w:space="0" w:color="auto"/>
          </w:divBdr>
        </w:div>
        <w:div w:id="1079130326">
          <w:marLeft w:val="0"/>
          <w:marRight w:val="0"/>
          <w:marTop w:val="0"/>
          <w:marBottom w:val="0"/>
          <w:divBdr>
            <w:top w:val="none" w:sz="0" w:space="0" w:color="auto"/>
            <w:left w:val="none" w:sz="0" w:space="0" w:color="auto"/>
            <w:bottom w:val="none" w:sz="0" w:space="0" w:color="auto"/>
            <w:right w:val="none" w:sz="0" w:space="0" w:color="auto"/>
          </w:divBdr>
        </w:div>
        <w:div w:id="140004910">
          <w:marLeft w:val="0"/>
          <w:marRight w:val="0"/>
          <w:marTop w:val="0"/>
          <w:marBottom w:val="0"/>
          <w:divBdr>
            <w:top w:val="none" w:sz="0" w:space="0" w:color="auto"/>
            <w:left w:val="none" w:sz="0" w:space="0" w:color="auto"/>
            <w:bottom w:val="none" w:sz="0" w:space="0" w:color="auto"/>
            <w:right w:val="none" w:sz="0" w:space="0" w:color="auto"/>
          </w:divBdr>
        </w:div>
        <w:div w:id="1574730193">
          <w:marLeft w:val="0"/>
          <w:marRight w:val="0"/>
          <w:marTop w:val="0"/>
          <w:marBottom w:val="0"/>
          <w:divBdr>
            <w:top w:val="none" w:sz="0" w:space="0" w:color="auto"/>
            <w:left w:val="none" w:sz="0" w:space="0" w:color="auto"/>
            <w:bottom w:val="none" w:sz="0" w:space="0" w:color="auto"/>
            <w:right w:val="none" w:sz="0" w:space="0" w:color="auto"/>
          </w:divBdr>
        </w:div>
        <w:div w:id="2146852831">
          <w:marLeft w:val="0"/>
          <w:marRight w:val="0"/>
          <w:marTop w:val="0"/>
          <w:marBottom w:val="0"/>
          <w:divBdr>
            <w:top w:val="none" w:sz="0" w:space="0" w:color="auto"/>
            <w:left w:val="none" w:sz="0" w:space="0" w:color="auto"/>
            <w:bottom w:val="none" w:sz="0" w:space="0" w:color="auto"/>
            <w:right w:val="none" w:sz="0" w:space="0" w:color="auto"/>
          </w:divBdr>
        </w:div>
        <w:div w:id="179903121">
          <w:marLeft w:val="0"/>
          <w:marRight w:val="0"/>
          <w:marTop w:val="0"/>
          <w:marBottom w:val="0"/>
          <w:divBdr>
            <w:top w:val="none" w:sz="0" w:space="0" w:color="auto"/>
            <w:left w:val="none" w:sz="0" w:space="0" w:color="auto"/>
            <w:bottom w:val="none" w:sz="0" w:space="0" w:color="auto"/>
            <w:right w:val="none" w:sz="0" w:space="0" w:color="auto"/>
          </w:divBdr>
        </w:div>
        <w:div w:id="998267779">
          <w:marLeft w:val="0"/>
          <w:marRight w:val="0"/>
          <w:marTop w:val="0"/>
          <w:marBottom w:val="0"/>
          <w:divBdr>
            <w:top w:val="none" w:sz="0" w:space="0" w:color="auto"/>
            <w:left w:val="none" w:sz="0" w:space="0" w:color="auto"/>
            <w:bottom w:val="none" w:sz="0" w:space="0" w:color="auto"/>
            <w:right w:val="none" w:sz="0" w:space="0" w:color="auto"/>
          </w:divBdr>
        </w:div>
        <w:div w:id="1529829094">
          <w:marLeft w:val="0"/>
          <w:marRight w:val="0"/>
          <w:marTop w:val="0"/>
          <w:marBottom w:val="0"/>
          <w:divBdr>
            <w:top w:val="none" w:sz="0" w:space="0" w:color="auto"/>
            <w:left w:val="none" w:sz="0" w:space="0" w:color="auto"/>
            <w:bottom w:val="none" w:sz="0" w:space="0" w:color="auto"/>
            <w:right w:val="none" w:sz="0" w:space="0" w:color="auto"/>
          </w:divBdr>
        </w:div>
        <w:div w:id="1421827812">
          <w:marLeft w:val="0"/>
          <w:marRight w:val="0"/>
          <w:marTop w:val="0"/>
          <w:marBottom w:val="0"/>
          <w:divBdr>
            <w:top w:val="none" w:sz="0" w:space="0" w:color="auto"/>
            <w:left w:val="none" w:sz="0" w:space="0" w:color="auto"/>
            <w:bottom w:val="none" w:sz="0" w:space="0" w:color="auto"/>
            <w:right w:val="none" w:sz="0" w:space="0" w:color="auto"/>
          </w:divBdr>
        </w:div>
        <w:div w:id="1872760459">
          <w:marLeft w:val="0"/>
          <w:marRight w:val="0"/>
          <w:marTop w:val="0"/>
          <w:marBottom w:val="0"/>
          <w:divBdr>
            <w:top w:val="none" w:sz="0" w:space="0" w:color="auto"/>
            <w:left w:val="none" w:sz="0" w:space="0" w:color="auto"/>
            <w:bottom w:val="none" w:sz="0" w:space="0" w:color="auto"/>
            <w:right w:val="none" w:sz="0" w:space="0" w:color="auto"/>
          </w:divBdr>
        </w:div>
        <w:div w:id="33316600">
          <w:marLeft w:val="0"/>
          <w:marRight w:val="0"/>
          <w:marTop w:val="0"/>
          <w:marBottom w:val="0"/>
          <w:divBdr>
            <w:top w:val="none" w:sz="0" w:space="0" w:color="auto"/>
            <w:left w:val="none" w:sz="0" w:space="0" w:color="auto"/>
            <w:bottom w:val="none" w:sz="0" w:space="0" w:color="auto"/>
            <w:right w:val="none" w:sz="0" w:space="0" w:color="auto"/>
          </w:divBdr>
        </w:div>
      </w:divsChild>
    </w:div>
    <w:div w:id="1953826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AC6BE8-B45A-4318-AFD3-269102981266}">
  <ds:schemaRefs>
    <ds:schemaRef ds:uri="http://purl.org/dc/terms/"/>
    <ds:schemaRef ds:uri="http://schemas.openxmlformats.org/package/2006/metadata/core-properties"/>
    <ds:schemaRef ds:uri="http://schemas.microsoft.com/office/2006/metadata/properties"/>
    <ds:schemaRef ds:uri="http://schemas.microsoft.com/office/2006/documentManagement/types"/>
    <ds:schemaRef ds:uri="http://schemas.microsoft.com/office/infopath/2007/PartnerControls"/>
    <ds:schemaRef ds:uri="http://purl.org/dc/elements/1.1/"/>
    <ds:schemaRef ds:uri="b81d9d50-5381-4229-85a1-a5a6aa9dcf9a"/>
    <ds:schemaRef ds:uri="73c12c3c-c3f7-467e-864c-fd58412d3ab1"/>
    <ds:schemaRef ds:uri="http://www.w3.org/XML/1998/namespace"/>
    <ds:schemaRef ds:uri="http://purl.org/dc/dcmitype/"/>
  </ds:schemaRefs>
</ds:datastoreItem>
</file>

<file path=customXml/itemProps2.xml><?xml version="1.0" encoding="utf-8"?>
<ds:datastoreItem xmlns:ds="http://schemas.openxmlformats.org/officeDocument/2006/customXml" ds:itemID="{A0688CA3-79D9-4BE8-ABAE-6FAB16628DCC}">
  <ds:schemaRefs>
    <ds:schemaRef ds:uri="http://schemas.openxmlformats.org/officeDocument/2006/bibliography"/>
  </ds:schemaRefs>
</ds:datastoreItem>
</file>

<file path=customXml/itemProps3.xml><?xml version="1.0" encoding="utf-8"?>
<ds:datastoreItem xmlns:ds="http://schemas.openxmlformats.org/officeDocument/2006/customXml" ds:itemID="{45CC9320-A4C5-40C4-9CAE-29420FB2A9EC}">
  <ds:schemaRefs>
    <ds:schemaRef ds:uri="http://schemas.microsoft.com/sharepoint/v3/contenttype/forms"/>
  </ds:schemaRefs>
</ds:datastoreItem>
</file>

<file path=customXml/itemProps4.xml><?xml version="1.0" encoding="utf-8"?>
<ds:datastoreItem xmlns:ds="http://schemas.openxmlformats.org/officeDocument/2006/customXml" ds:itemID="{E8C67DDF-917A-46D1-9040-8CCDBCFF0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3594</Words>
  <Characters>2050</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Techninė specifikacija</vt:lpstr>
      <vt:lpstr/>
    </vt:vector>
  </TitlesOfParts>
  <Company>valdyba.lan</Company>
  <LinksUpToDate>false</LinksUpToDate>
  <CharactersWithSpaces>5633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creator>Milda Lamakinaite</dc:creator>
  <cp:lastModifiedBy>Audronė Butvidaitė</cp:lastModifiedBy>
  <cp:revision>3</cp:revision>
  <cp:lastPrinted>2018-01-10T06:07:00Z</cp:lastPrinted>
  <dcterms:created xsi:type="dcterms:W3CDTF">2025-03-28T08:22:00Z</dcterms:created>
  <dcterms:modified xsi:type="dcterms:W3CDTF">2025-04-02T11:22:00Z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y fmtid="{D5CDD505-2E9C-101B-9397-08002B2CF9AE}" pid="3" name="IT.KV.Lists.Permissions_TempPermissions_-1">
    <vt:lpwstr>&lt;?xml version="1.0" encoding="utf-16"?&gt;&lt;TaskPermission xmlns:xsi="http://www.w3.org/2001/XMLSchema-instance" xmlns:xsd="http://www.w3.org/2001/XMLSchema"&gt;&lt;taskID&gt;-1&lt;/taskID&gt;&lt;users&gt;&lt;user&gt;KAUNOVANDENYS\ARVYJUSK&lt;/user&gt;&lt;user&gt;KAUNOVANDENYS\TVS VADOVAS JURIDINE</vt:lpwstr>
  </property>
</Properties>
</file>